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D3" w:rsidRPr="00466FF1" w:rsidRDefault="00E762D3" w:rsidP="00E762D3">
      <w:pPr>
        <w:pStyle w:val="Heading2"/>
        <w:jc w:val="center"/>
        <w:rPr>
          <w:rFonts w:ascii="Garamond" w:hAnsi="Garamond"/>
          <w:i w:val="0"/>
        </w:rPr>
      </w:pPr>
      <w:r w:rsidRPr="00466FF1">
        <w:rPr>
          <w:rFonts w:ascii="Garamond" w:hAnsi="Garamond"/>
          <w:i w:val="0"/>
        </w:rPr>
        <w:t>CCMC Facility Use Application Form</w:t>
      </w:r>
    </w:p>
    <w:p w:rsidR="00E10244" w:rsidRPr="00466FF1" w:rsidRDefault="00E10244" w:rsidP="00E10244">
      <w:pPr>
        <w:jc w:val="center"/>
        <w:rPr>
          <w:rFonts w:ascii="Garamond" w:hAnsi="Garamond"/>
          <w:lang w:eastAsia="en-US"/>
        </w:rPr>
      </w:pPr>
    </w:p>
    <w:p w:rsidR="00E10244" w:rsidRPr="00466FF1" w:rsidRDefault="00E10244" w:rsidP="00E10244">
      <w:pPr>
        <w:jc w:val="center"/>
        <w:rPr>
          <w:rFonts w:ascii="Garamond" w:hAnsi="Garamond"/>
          <w:lang w:eastAsia="en-US"/>
        </w:rPr>
      </w:pPr>
      <w:r w:rsidRPr="00466FF1">
        <w:rPr>
          <w:rFonts w:ascii="Garamond" w:hAnsi="Garamond"/>
          <w:lang w:eastAsia="en-US"/>
        </w:rPr>
        <w:t>2014</w:t>
      </w:r>
    </w:p>
    <w:p w:rsidR="00E762D3" w:rsidRPr="00466FF1" w:rsidRDefault="00E762D3" w:rsidP="00E762D3">
      <w:pPr>
        <w:rPr>
          <w:rFonts w:ascii="Garamond" w:hAnsi="Garamond" w:cs="Arial"/>
        </w:rPr>
      </w:pPr>
    </w:p>
    <w:p w:rsidR="00E762D3" w:rsidRPr="00466FF1" w:rsidRDefault="00E762D3" w:rsidP="00E10244">
      <w:pPr>
        <w:ind w:firstLine="360"/>
        <w:jc w:val="center"/>
        <w:rPr>
          <w:rFonts w:ascii="Garamond" w:hAnsi="Garamond" w:cs="Arial"/>
          <w:b/>
        </w:rPr>
      </w:pPr>
      <w:r w:rsidRPr="00466FF1">
        <w:rPr>
          <w:rFonts w:ascii="Garamond" w:hAnsi="Garamond" w:cs="Arial"/>
        </w:rPr>
        <w:t>To help serve all that use this facility, we ask you to comply with th</w:t>
      </w:r>
      <w:r w:rsidR="00E747D8">
        <w:rPr>
          <w:rFonts w:ascii="Garamond" w:hAnsi="Garamond" w:cs="Arial"/>
        </w:rPr>
        <w:t>is</w:t>
      </w:r>
      <w:r w:rsidRPr="00466FF1">
        <w:rPr>
          <w:rFonts w:ascii="Garamond" w:hAnsi="Garamond" w:cs="Arial"/>
          <w:b/>
        </w:rPr>
        <w:t xml:space="preserve"> General Rules and Regulations</w:t>
      </w:r>
    </w:p>
    <w:p w:rsidR="00E762D3" w:rsidRPr="00466FF1" w:rsidRDefault="00E762D3" w:rsidP="00E762D3">
      <w:pPr>
        <w:spacing w:before="240"/>
        <w:rPr>
          <w:rFonts w:ascii="Garamond" w:hAnsi="Garamond" w:cs="Arial"/>
          <w:b/>
        </w:rPr>
      </w:pPr>
      <w:r w:rsidRPr="00466FF1">
        <w:rPr>
          <w:rFonts w:ascii="Garamond" w:hAnsi="Garamond" w:cs="Arial"/>
          <w:b/>
        </w:rPr>
        <w:t>Before you request a room, here are some things you should know:</w:t>
      </w:r>
    </w:p>
    <w:p w:rsidR="00E762D3" w:rsidRPr="00466FF1" w:rsidRDefault="00E762D3" w:rsidP="00E10244">
      <w:pPr>
        <w:numPr>
          <w:ilvl w:val="0"/>
          <w:numId w:val="1"/>
        </w:numPr>
        <w:spacing w:before="120" w:after="0" w:line="240" w:lineRule="auto"/>
        <w:ind w:left="360" w:firstLine="0"/>
        <w:rPr>
          <w:rFonts w:ascii="Garamond" w:hAnsi="Garamond" w:cs="Arial"/>
        </w:rPr>
      </w:pPr>
      <w:r w:rsidRPr="00466FF1">
        <w:rPr>
          <w:rFonts w:ascii="Garamond" w:hAnsi="Garamond" w:cs="Arial"/>
        </w:rPr>
        <w:t xml:space="preserve">This is only a request, not a contract. Do not assume that the room is reserved until you have received confirmation from a CCMC facility management deacon. </w:t>
      </w:r>
    </w:p>
    <w:p w:rsidR="00E762D3" w:rsidRPr="00466FF1" w:rsidRDefault="00E762D3" w:rsidP="00E10244">
      <w:pPr>
        <w:numPr>
          <w:ilvl w:val="0"/>
          <w:numId w:val="1"/>
        </w:numPr>
        <w:spacing w:before="120" w:after="0" w:line="240" w:lineRule="auto"/>
        <w:ind w:left="360" w:firstLine="0"/>
        <w:rPr>
          <w:rFonts w:ascii="Garamond" w:hAnsi="Garamond" w:cs="Arial"/>
        </w:rPr>
      </w:pPr>
      <w:r w:rsidRPr="00466FF1">
        <w:rPr>
          <w:rFonts w:ascii="Garamond" w:hAnsi="Garamond" w:cs="Arial"/>
        </w:rPr>
        <w:t xml:space="preserve">If you have questions about </w:t>
      </w:r>
      <w:r w:rsidRPr="00466FF1">
        <w:rPr>
          <w:rStyle w:val="Strong"/>
          <w:rFonts w:ascii="Garamond" w:hAnsi="Garamond" w:cs="Arial"/>
        </w:rPr>
        <w:t xml:space="preserve">fees </w:t>
      </w:r>
      <w:r w:rsidRPr="00466FF1">
        <w:rPr>
          <w:rStyle w:val="Strong"/>
          <w:rFonts w:ascii="Garamond" w:hAnsi="Garamond" w:cs="Arial"/>
          <w:b w:val="0"/>
        </w:rPr>
        <w:t>and</w:t>
      </w:r>
      <w:r w:rsidRPr="00466FF1">
        <w:rPr>
          <w:rStyle w:val="Strong"/>
          <w:rFonts w:ascii="Garamond" w:hAnsi="Garamond" w:cs="Arial"/>
        </w:rPr>
        <w:t xml:space="preserve"> church hours</w:t>
      </w:r>
      <w:r w:rsidRPr="00466FF1">
        <w:rPr>
          <w:rFonts w:ascii="Garamond" w:hAnsi="Garamond" w:cs="Arial"/>
        </w:rPr>
        <w:t>, please see</w:t>
      </w:r>
      <w:hyperlink r:id="rId5" w:history="1">
        <w:r w:rsidRPr="00466FF1">
          <w:rPr>
            <w:rFonts w:ascii="Garamond" w:hAnsi="Garamond" w:cs="Arial"/>
            <w:b/>
          </w:rPr>
          <w:t xml:space="preserve"> General Rules and Regulations</w:t>
        </w:r>
      </w:hyperlink>
      <w:r w:rsidRPr="00466FF1">
        <w:rPr>
          <w:rFonts w:ascii="Garamond" w:hAnsi="Garamond" w:cs="Arial"/>
        </w:rPr>
        <w:t xml:space="preserve">. </w:t>
      </w:r>
    </w:p>
    <w:p w:rsidR="00E762D3" w:rsidRPr="00466FF1" w:rsidRDefault="00E762D3" w:rsidP="00E10244">
      <w:pPr>
        <w:numPr>
          <w:ilvl w:val="0"/>
          <w:numId w:val="1"/>
        </w:numPr>
        <w:spacing w:before="120" w:after="0" w:line="240" w:lineRule="auto"/>
        <w:ind w:left="360" w:firstLine="0"/>
        <w:rPr>
          <w:rFonts w:ascii="Garamond" w:hAnsi="Garamond" w:cs="Arial"/>
        </w:rPr>
      </w:pPr>
      <w:r w:rsidRPr="00466FF1">
        <w:rPr>
          <w:rFonts w:ascii="Garamond" w:hAnsi="Garamond" w:cs="Arial"/>
        </w:rPr>
        <w:t>Unless you are requesting space for a CCMC event (Easter Festival, Youth Retreat, Deacon meeting, etc.) rooms cannot be requested more than 90 days in advance. If you submit a request prior to the 90 days, it will be returned to you. The only exceptions are weddings, which we will book 9 months in advance; and concerts and other large-scale events, which we will negotiate with you an appropriate timeframe.</w:t>
      </w:r>
    </w:p>
    <w:p w:rsidR="00E762D3" w:rsidRPr="00466FF1" w:rsidRDefault="00E762D3" w:rsidP="00E10244">
      <w:pPr>
        <w:numPr>
          <w:ilvl w:val="0"/>
          <w:numId w:val="1"/>
        </w:numPr>
        <w:spacing w:before="120" w:after="0" w:line="240" w:lineRule="auto"/>
        <w:ind w:left="360" w:firstLine="0"/>
        <w:rPr>
          <w:rFonts w:ascii="Garamond" w:hAnsi="Garamond" w:cs="Arial"/>
        </w:rPr>
      </w:pPr>
      <w:r w:rsidRPr="00466FF1">
        <w:rPr>
          <w:rStyle w:val="Strong"/>
          <w:rFonts w:ascii="Garamond" w:hAnsi="Garamond" w:cs="Arial"/>
        </w:rPr>
        <w:t>Please give first and second choice of days of the week and dates if possible</w:t>
      </w:r>
      <w:r w:rsidRPr="00466FF1">
        <w:rPr>
          <w:rFonts w:ascii="Garamond" w:hAnsi="Garamond" w:cs="Arial"/>
        </w:rPr>
        <w:t xml:space="preserve"> - our building is increasingly busy in weekends and many requests cannot be accommodated on their first choice date. </w:t>
      </w:r>
    </w:p>
    <w:p w:rsidR="00E762D3" w:rsidRPr="00466FF1" w:rsidRDefault="00E762D3" w:rsidP="00E10244">
      <w:pPr>
        <w:numPr>
          <w:ilvl w:val="0"/>
          <w:numId w:val="1"/>
        </w:numPr>
        <w:spacing w:before="120" w:after="0" w:line="240" w:lineRule="auto"/>
        <w:ind w:left="360" w:firstLine="0"/>
        <w:rPr>
          <w:rFonts w:ascii="Garamond" w:hAnsi="Garamond" w:cs="Arial"/>
        </w:rPr>
      </w:pPr>
      <w:r w:rsidRPr="00466FF1">
        <w:rPr>
          <w:rStyle w:val="Strong"/>
          <w:rFonts w:ascii="Garamond" w:hAnsi="Garamond" w:cs="Arial"/>
        </w:rPr>
        <w:t xml:space="preserve">If you are planning an event in the Auditorium which will require A/V support - </w:t>
      </w:r>
      <w:r w:rsidRPr="00466FF1">
        <w:rPr>
          <w:rFonts w:ascii="Garamond" w:hAnsi="Garamond" w:cs="Arial"/>
        </w:rPr>
        <w:t xml:space="preserve">we must have at least 3 weeks notice in order to be reasonably sure that we will have A/V staff available. If this is within that timeframe, please contact CCMC facility management deacon to discuss your A/V needs. </w:t>
      </w:r>
    </w:p>
    <w:p w:rsidR="00E762D3" w:rsidRPr="00466FF1" w:rsidRDefault="00E762D3" w:rsidP="00E762D3">
      <w:pPr>
        <w:spacing w:before="120"/>
        <w:rPr>
          <w:rStyle w:val="style101"/>
          <w:rFonts w:ascii="Garamond" w:hAnsi="Garamond"/>
          <w:b/>
          <w:bCs/>
          <w:sz w:val="22"/>
          <w:szCs w:val="22"/>
        </w:rPr>
      </w:pPr>
    </w:p>
    <w:p w:rsidR="00E762D3" w:rsidRPr="00466FF1" w:rsidRDefault="00E762D3" w:rsidP="00E762D3">
      <w:pPr>
        <w:spacing w:before="120"/>
        <w:rPr>
          <w:rFonts w:ascii="Garamond" w:hAnsi="Garamond" w:cs="Arial"/>
        </w:rPr>
      </w:pPr>
      <w:r w:rsidRPr="00466FF1">
        <w:rPr>
          <w:rStyle w:val="style101"/>
          <w:rFonts w:ascii="Garamond" w:hAnsi="Garamond"/>
          <w:bCs/>
          <w:sz w:val="22"/>
          <w:szCs w:val="22"/>
        </w:rPr>
        <w:t>If nothing listed below applies to you,</w:t>
      </w:r>
      <w:r w:rsidRPr="00466FF1">
        <w:rPr>
          <w:rStyle w:val="style101"/>
          <w:rFonts w:ascii="Garamond" w:hAnsi="Garamond"/>
          <w:b/>
          <w:bCs/>
          <w:sz w:val="22"/>
          <w:szCs w:val="22"/>
        </w:rPr>
        <w:t xml:space="preserve"> </w:t>
      </w:r>
      <w:hyperlink r:id="rId6" w:history="1">
        <w:r w:rsidRPr="00466FF1">
          <w:rPr>
            <w:rStyle w:val="Hyperlink"/>
            <w:rFonts w:ascii="Garamond" w:hAnsi="Garamond" w:cs="Arial"/>
            <w:bCs/>
            <w:color w:val="auto"/>
          </w:rPr>
          <w:t>go straight to the</w:t>
        </w:r>
        <w:r w:rsidRPr="00466FF1">
          <w:rPr>
            <w:rStyle w:val="Hyperlink"/>
            <w:rFonts w:ascii="Garamond" w:hAnsi="Garamond" w:cs="Arial"/>
            <w:b/>
            <w:bCs/>
            <w:color w:val="auto"/>
          </w:rPr>
          <w:t xml:space="preserve"> Room Request form.</w:t>
        </w:r>
      </w:hyperlink>
    </w:p>
    <w:p w:rsidR="00E762D3" w:rsidRPr="00466FF1" w:rsidRDefault="00E762D3" w:rsidP="00E10244">
      <w:pPr>
        <w:spacing w:before="120"/>
        <w:ind w:left="1080" w:hanging="720"/>
        <w:rPr>
          <w:rFonts w:ascii="Garamond" w:hAnsi="Garamond" w:cs="Arial"/>
        </w:rPr>
      </w:pPr>
      <w:r w:rsidRPr="00466FF1">
        <w:rPr>
          <w:rStyle w:val="Strong"/>
          <w:rFonts w:ascii="Garamond" w:hAnsi="Garamond" w:cs="Arial"/>
        </w:rPr>
        <w:t>Weddings</w:t>
      </w:r>
      <w:r w:rsidRPr="00466FF1">
        <w:rPr>
          <w:rFonts w:ascii="Garamond" w:hAnsi="Garamond" w:cs="Arial"/>
        </w:rPr>
        <w:t xml:space="preserve">: Are you requesting to hold a wedding here? </w:t>
      </w:r>
      <w:r w:rsidRPr="00B07441">
        <w:rPr>
          <w:rFonts w:ascii="Garamond" w:hAnsi="Garamond" w:cs="Arial"/>
        </w:rPr>
        <w:t xml:space="preserve">Go to the </w:t>
      </w:r>
      <w:r w:rsidRPr="00B07441">
        <w:rPr>
          <w:rFonts w:ascii="Garamond" w:hAnsi="Garamond" w:cs="Arial"/>
          <w:b/>
        </w:rPr>
        <w:t>Wedding Information page</w:t>
      </w:r>
      <w:r w:rsidRPr="00B07441">
        <w:rPr>
          <w:rFonts w:ascii="Garamond" w:hAnsi="Garamond" w:cs="Arial"/>
        </w:rPr>
        <w:t>.</w:t>
      </w:r>
    </w:p>
    <w:p w:rsidR="00E762D3" w:rsidRPr="00466FF1" w:rsidRDefault="00E762D3" w:rsidP="00E10244">
      <w:pPr>
        <w:spacing w:before="120"/>
        <w:ind w:left="1080" w:hanging="720"/>
        <w:rPr>
          <w:rFonts w:ascii="Garamond" w:hAnsi="Garamond" w:cs="Arial"/>
        </w:rPr>
      </w:pPr>
      <w:r w:rsidRPr="00466FF1">
        <w:rPr>
          <w:rStyle w:val="Strong"/>
          <w:rFonts w:ascii="Garamond" w:hAnsi="Garamond" w:cs="Arial"/>
        </w:rPr>
        <w:t>Recitals</w:t>
      </w:r>
      <w:r w:rsidRPr="00466FF1">
        <w:rPr>
          <w:rFonts w:ascii="Garamond" w:hAnsi="Garamond" w:cs="Arial"/>
        </w:rPr>
        <w:t xml:space="preserve">: Are you requesting to hold a recital here? </w:t>
      </w:r>
      <w:r w:rsidRPr="00B07441">
        <w:rPr>
          <w:rFonts w:ascii="Garamond" w:hAnsi="Garamond" w:cs="Arial"/>
        </w:rPr>
        <w:t xml:space="preserve">Go to the </w:t>
      </w:r>
      <w:r w:rsidRPr="00B07441">
        <w:rPr>
          <w:rFonts w:ascii="Garamond" w:hAnsi="Garamond" w:cs="Arial"/>
          <w:b/>
        </w:rPr>
        <w:t>Recital Information page</w:t>
      </w:r>
      <w:r w:rsidRPr="00B07441">
        <w:rPr>
          <w:rFonts w:ascii="Garamond" w:hAnsi="Garamond" w:cs="Arial"/>
        </w:rPr>
        <w:t>.</w:t>
      </w:r>
    </w:p>
    <w:p w:rsidR="00E762D3" w:rsidRPr="00466FF1" w:rsidRDefault="00E762D3" w:rsidP="00E10244">
      <w:pPr>
        <w:spacing w:before="120"/>
        <w:ind w:left="1080" w:hanging="720"/>
        <w:rPr>
          <w:rFonts w:ascii="Garamond" w:hAnsi="Garamond" w:cs="Arial"/>
        </w:rPr>
      </w:pPr>
      <w:r w:rsidRPr="00466FF1">
        <w:rPr>
          <w:rStyle w:val="Strong"/>
          <w:rFonts w:ascii="Garamond" w:hAnsi="Garamond" w:cs="Arial"/>
        </w:rPr>
        <w:t>Childcare</w:t>
      </w:r>
      <w:r w:rsidRPr="00466FF1">
        <w:rPr>
          <w:rFonts w:ascii="Garamond" w:hAnsi="Garamond" w:cs="Arial"/>
        </w:rPr>
        <w:t xml:space="preserve">: Are you requesting rooms for childcare, a playgroup, or an event involving children under the age of 11, including childcare during an adult meeting, class, or event? </w:t>
      </w:r>
      <w:r w:rsidRPr="00B07441">
        <w:rPr>
          <w:rFonts w:ascii="Garamond" w:hAnsi="Garamond" w:cs="Arial"/>
        </w:rPr>
        <w:t xml:space="preserve">See our </w:t>
      </w:r>
      <w:r w:rsidRPr="00B07441">
        <w:rPr>
          <w:rFonts w:ascii="Garamond" w:hAnsi="Garamond" w:cs="Arial"/>
          <w:b/>
        </w:rPr>
        <w:t>Childcare Policy</w:t>
      </w:r>
      <w:r w:rsidRPr="00B07441">
        <w:rPr>
          <w:rFonts w:ascii="Garamond" w:hAnsi="Garamond" w:cs="Arial"/>
        </w:rPr>
        <w:t xml:space="preserve"> and sign the </w:t>
      </w:r>
      <w:r w:rsidRPr="00B07441">
        <w:rPr>
          <w:rFonts w:ascii="Garamond" w:hAnsi="Garamond" w:cs="Arial"/>
          <w:b/>
        </w:rPr>
        <w:t>Release Form</w:t>
      </w:r>
      <w:r w:rsidRPr="00B07441">
        <w:rPr>
          <w:rFonts w:ascii="Garamond" w:hAnsi="Garamond" w:cs="Arial"/>
        </w:rPr>
        <w:t xml:space="preserve"> before requesting a room.</w:t>
      </w:r>
    </w:p>
    <w:p w:rsidR="00E762D3" w:rsidRPr="00466FF1" w:rsidRDefault="00E762D3" w:rsidP="00E10244">
      <w:pPr>
        <w:spacing w:before="120"/>
        <w:ind w:left="1080" w:hanging="720"/>
        <w:rPr>
          <w:rFonts w:ascii="Garamond" w:hAnsi="Garamond" w:cs="Arial"/>
        </w:rPr>
      </w:pPr>
      <w:r w:rsidRPr="00466FF1">
        <w:rPr>
          <w:rStyle w:val="Strong"/>
          <w:rFonts w:ascii="Garamond" w:hAnsi="Garamond" w:cs="Arial"/>
        </w:rPr>
        <w:t>Kitchen</w:t>
      </w:r>
      <w:r w:rsidRPr="00466FF1">
        <w:rPr>
          <w:rFonts w:ascii="Garamond" w:hAnsi="Garamond" w:cs="Arial"/>
        </w:rPr>
        <w:t xml:space="preserve">: Are you planning to use Dining Hall/Kitchen? </w:t>
      </w:r>
      <w:r w:rsidRPr="00B07441">
        <w:rPr>
          <w:rFonts w:ascii="Garamond" w:hAnsi="Garamond" w:cs="Arial"/>
        </w:rPr>
        <w:t xml:space="preserve">Go to the Kitchen Information page. </w:t>
      </w:r>
    </w:p>
    <w:p w:rsidR="00E762D3" w:rsidRPr="00466FF1" w:rsidRDefault="00E762D3" w:rsidP="00E10244">
      <w:pPr>
        <w:spacing w:before="120"/>
        <w:ind w:left="1080" w:hanging="720"/>
        <w:rPr>
          <w:rFonts w:ascii="Garamond" w:hAnsi="Garamond" w:cs="Arial"/>
          <w:sz w:val="18"/>
          <w:szCs w:val="18"/>
        </w:rPr>
      </w:pPr>
      <w:r w:rsidRPr="00466FF1">
        <w:rPr>
          <w:rStyle w:val="Strong"/>
          <w:rFonts w:ascii="Garamond" w:hAnsi="Garamond" w:cs="Arial"/>
        </w:rPr>
        <w:t>Equipment</w:t>
      </w:r>
      <w:r w:rsidRPr="00466FF1">
        <w:rPr>
          <w:rFonts w:ascii="Garamond" w:hAnsi="Garamond" w:cs="Arial"/>
        </w:rPr>
        <w:t xml:space="preserve">: Do you just need to request equipment (A/V, coolers, etc.) and don't need space at the building? </w:t>
      </w:r>
      <w:hyperlink r:id="rId7" w:history="1">
        <w:r w:rsidRPr="00466FF1">
          <w:rPr>
            <w:rStyle w:val="Hyperlink"/>
            <w:rFonts w:ascii="Garamond" w:hAnsi="Garamond" w:cs="Arial"/>
            <w:color w:val="auto"/>
          </w:rPr>
          <w:t>Contact</w:t>
        </w:r>
      </w:hyperlink>
      <w:r w:rsidRPr="00466FF1">
        <w:rPr>
          <w:rFonts w:ascii="Garamond" w:hAnsi="Garamond" w:cs="Arial"/>
        </w:rPr>
        <w:t xml:space="preserve"> CCMC facility management deacon.</w:t>
      </w:r>
    </w:p>
    <w:p w:rsidR="00AB58DC" w:rsidRPr="00466FF1" w:rsidRDefault="00AB58DC">
      <w:pPr>
        <w:rPr>
          <w:rFonts w:ascii="Garamond" w:hAnsi="Garamond"/>
          <w:b/>
          <w:sz w:val="28"/>
          <w:szCs w:val="28"/>
        </w:rPr>
      </w:pPr>
    </w:p>
    <w:p w:rsidR="00733BD8" w:rsidRPr="00466FF1" w:rsidRDefault="00733BD8">
      <w:pPr>
        <w:rPr>
          <w:rFonts w:ascii="Garamond" w:hAnsi="Garamond"/>
          <w:b/>
        </w:rPr>
      </w:pPr>
      <w:r w:rsidRPr="00466FF1">
        <w:rPr>
          <w:rFonts w:ascii="Garamond" w:hAnsi="Garamond"/>
          <w:b/>
        </w:rPr>
        <w:t>Security</w:t>
      </w:r>
    </w:p>
    <w:p w:rsidR="0027258D" w:rsidRPr="00466FF1" w:rsidRDefault="00733BD8" w:rsidP="00733BD8">
      <w:pPr>
        <w:numPr>
          <w:ilvl w:val="0"/>
          <w:numId w:val="3"/>
        </w:numPr>
        <w:tabs>
          <w:tab w:val="clear" w:pos="1008"/>
          <w:tab w:val="num" w:pos="900"/>
        </w:tabs>
        <w:spacing w:after="0" w:line="240" w:lineRule="auto"/>
        <w:ind w:left="900" w:hanging="180"/>
        <w:rPr>
          <w:rFonts w:ascii="Garamond" w:hAnsi="Garamond" w:cs="Arial"/>
        </w:rPr>
      </w:pPr>
      <w:r w:rsidRPr="00466FF1">
        <w:rPr>
          <w:rFonts w:ascii="Garamond" w:hAnsi="Garamond" w:cs="Arial"/>
        </w:rPr>
        <w:t>The CCMC is gated; both building are locked; and the auditorium building is</w:t>
      </w:r>
      <w:r w:rsidR="0027258D" w:rsidRPr="00466FF1">
        <w:rPr>
          <w:rFonts w:ascii="Garamond" w:hAnsi="Garamond"/>
        </w:rPr>
        <w:t xml:space="preserve"> installed with </w:t>
      </w:r>
      <w:r w:rsidR="0027258D" w:rsidRPr="00466FF1">
        <w:rPr>
          <w:rFonts w:ascii="Garamond" w:hAnsi="Garamond" w:cs="Arial"/>
        </w:rPr>
        <w:t>security system.</w:t>
      </w:r>
      <w:r w:rsidR="003132B9" w:rsidRPr="00466FF1">
        <w:rPr>
          <w:rFonts w:ascii="Garamond" w:hAnsi="Garamond" w:cs="Arial"/>
        </w:rPr>
        <w:t xml:space="preserve"> </w:t>
      </w:r>
    </w:p>
    <w:p w:rsidR="0027258D" w:rsidRPr="00466FF1" w:rsidRDefault="0027258D" w:rsidP="00733BD8">
      <w:pPr>
        <w:numPr>
          <w:ilvl w:val="0"/>
          <w:numId w:val="3"/>
        </w:numPr>
        <w:tabs>
          <w:tab w:val="clear" w:pos="1008"/>
          <w:tab w:val="num" w:pos="900"/>
        </w:tabs>
        <w:spacing w:after="0" w:line="240" w:lineRule="auto"/>
        <w:ind w:left="900" w:hanging="180"/>
        <w:rPr>
          <w:rFonts w:ascii="Garamond" w:hAnsi="Garamond" w:cs="Arial"/>
        </w:rPr>
      </w:pPr>
      <w:r w:rsidRPr="00466FF1">
        <w:rPr>
          <w:rFonts w:ascii="Garamond" w:hAnsi="Garamond" w:cs="Arial"/>
        </w:rPr>
        <w:t>If one of CCMC building key holder participates the event, he or she is asked to be responsible for the security for the whole event period.</w:t>
      </w:r>
    </w:p>
    <w:p w:rsidR="0027258D" w:rsidRPr="00466FF1" w:rsidRDefault="0027258D" w:rsidP="0027258D">
      <w:pPr>
        <w:numPr>
          <w:ilvl w:val="0"/>
          <w:numId w:val="3"/>
        </w:numPr>
        <w:tabs>
          <w:tab w:val="clear" w:pos="1008"/>
          <w:tab w:val="num" w:pos="900"/>
        </w:tabs>
        <w:spacing w:after="0" w:line="240" w:lineRule="auto"/>
        <w:ind w:left="900" w:hanging="180"/>
        <w:rPr>
          <w:rFonts w:ascii="Garamond" w:hAnsi="Garamond" w:cs="Arial"/>
        </w:rPr>
      </w:pPr>
      <w:r w:rsidRPr="00466FF1">
        <w:rPr>
          <w:rFonts w:ascii="Garamond" w:hAnsi="Garamond" w:cs="Arial"/>
        </w:rPr>
        <w:lastRenderedPageBreak/>
        <w:t xml:space="preserve">In case no any of CCMC building key holder participates the event, the applicant has to ask a key holder to be present for the security. </w:t>
      </w:r>
    </w:p>
    <w:p w:rsidR="00733BD8" w:rsidRPr="00466FF1" w:rsidRDefault="00733BD8" w:rsidP="00733BD8">
      <w:pPr>
        <w:pStyle w:val="Heading3"/>
        <w:tabs>
          <w:tab w:val="num" w:pos="1050"/>
        </w:tabs>
        <w:rPr>
          <w:rFonts w:ascii="Garamond" w:hAnsi="Garamond"/>
          <w:sz w:val="22"/>
          <w:szCs w:val="22"/>
        </w:rPr>
      </w:pPr>
      <w:r w:rsidRPr="00466FF1">
        <w:rPr>
          <w:rFonts w:ascii="Garamond" w:hAnsi="Garamond"/>
          <w:sz w:val="22"/>
          <w:szCs w:val="22"/>
        </w:rPr>
        <w:t xml:space="preserve">Safety </w:t>
      </w:r>
    </w:p>
    <w:p w:rsidR="00243B22" w:rsidRPr="00466FF1" w:rsidRDefault="00243B22" w:rsidP="00243B22">
      <w:pPr>
        <w:numPr>
          <w:ilvl w:val="0"/>
          <w:numId w:val="4"/>
        </w:numPr>
        <w:tabs>
          <w:tab w:val="clear" w:pos="1008"/>
          <w:tab w:val="num" w:pos="900"/>
        </w:tabs>
        <w:spacing w:after="0" w:line="240" w:lineRule="auto"/>
        <w:ind w:left="900" w:hanging="180"/>
        <w:rPr>
          <w:rFonts w:ascii="Garamond" w:hAnsi="Garamond" w:cs="Arial"/>
        </w:rPr>
      </w:pPr>
      <w:r w:rsidRPr="00466FF1">
        <w:rPr>
          <w:rFonts w:ascii="Garamond" w:hAnsi="Garamond" w:cs="Arial"/>
        </w:rPr>
        <w:t>Be familiar with emergency exit routes.</w:t>
      </w:r>
    </w:p>
    <w:p w:rsidR="00733BD8" w:rsidRPr="00466FF1" w:rsidRDefault="00733BD8" w:rsidP="00243B22">
      <w:pPr>
        <w:numPr>
          <w:ilvl w:val="0"/>
          <w:numId w:val="4"/>
        </w:numPr>
        <w:tabs>
          <w:tab w:val="clear" w:pos="1008"/>
          <w:tab w:val="num" w:pos="900"/>
        </w:tabs>
        <w:spacing w:after="0" w:line="240" w:lineRule="auto"/>
        <w:ind w:left="900" w:hanging="180"/>
        <w:rPr>
          <w:rFonts w:ascii="Garamond" w:hAnsi="Garamond" w:cs="Arial"/>
        </w:rPr>
      </w:pPr>
      <w:r w:rsidRPr="00466FF1">
        <w:rPr>
          <w:rFonts w:ascii="Garamond" w:hAnsi="Garamond" w:cs="Arial"/>
        </w:rPr>
        <w:t>Fire extinguishers are located in each hallway.</w:t>
      </w:r>
    </w:p>
    <w:p w:rsidR="00733BD8" w:rsidRPr="00466FF1" w:rsidRDefault="00733BD8" w:rsidP="00243B22">
      <w:pPr>
        <w:numPr>
          <w:ilvl w:val="0"/>
          <w:numId w:val="4"/>
        </w:numPr>
        <w:tabs>
          <w:tab w:val="clear" w:pos="1008"/>
          <w:tab w:val="num" w:pos="900"/>
        </w:tabs>
        <w:spacing w:after="0" w:line="240" w:lineRule="auto"/>
        <w:ind w:left="900" w:hanging="180"/>
        <w:rPr>
          <w:rFonts w:ascii="Garamond" w:hAnsi="Garamond" w:cs="Arial"/>
        </w:rPr>
      </w:pPr>
      <w:r w:rsidRPr="00466FF1">
        <w:rPr>
          <w:rFonts w:ascii="Garamond" w:hAnsi="Garamond" w:cs="Arial"/>
        </w:rPr>
        <w:t>Please be aware that public phone is not provided in the church.  You have to use cellular phone to contact with outside.</w:t>
      </w:r>
    </w:p>
    <w:p w:rsidR="00733BD8" w:rsidRPr="00466FF1" w:rsidRDefault="00733BD8" w:rsidP="00243B22">
      <w:pPr>
        <w:numPr>
          <w:ilvl w:val="0"/>
          <w:numId w:val="4"/>
        </w:numPr>
        <w:tabs>
          <w:tab w:val="clear" w:pos="1008"/>
          <w:tab w:val="num" w:pos="900"/>
        </w:tabs>
        <w:spacing w:after="0" w:line="240" w:lineRule="auto"/>
        <w:ind w:left="900" w:hanging="180"/>
        <w:rPr>
          <w:rFonts w:ascii="Garamond" w:hAnsi="Garamond" w:cs="Arial"/>
        </w:rPr>
      </w:pPr>
      <w:r w:rsidRPr="00466FF1">
        <w:rPr>
          <w:rFonts w:ascii="Garamond" w:hAnsi="Garamond" w:cs="Arial"/>
        </w:rPr>
        <w:t>If safety covers on electrical outlets are removed in nursery room, please replace them.</w:t>
      </w:r>
    </w:p>
    <w:p w:rsidR="00733BD8" w:rsidRPr="00466FF1" w:rsidRDefault="00733BD8" w:rsidP="00243B22">
      <w:pPr>
        <w:numPr>
          <w:ilvl w:val="0"/>
          <w:numId w:val="4"/>
        </w:numPr>
        <w:tabs>
          <w:tab w:val="clear" w:pos="1008"/>
          <w:tab w:val="num" w:pos="900"/>
        </w:tabs>
        <w:spacing w:after="0" w:line="240" w:lineRule="auto"/>
        <w:ind w:left="900" w:hanging="180"/>
        <w:rPr>
          <w:rFonts w:ascii="Garamond" w:hAnsi="Garamond"/>
        </w:rPr>
      </w:pPr>
      <w:r w:rsidRPr="00466FF1">
        <w:rPr>
          <w:rFonts w:ascii="Garamond" w:hAnsi="Garamond" w:cs="Arial"/>
        </w:rPr>
        <w:t>Please do not hang anything from ceiling - this is a fire code violation. All decorations, posters, etc., that you wish to hang on walls must be pre-approved and must be attached to walls with approved adhesives.</w:t>
      </w:r>
    </w:p>
    <w:p w:rsidR="00643540" w:rsidRPr="00466FF1" w:rsidRDefault="00733BD8" w:rsidP="00643540">
      <w:pPr>
        <w:numPr>
          <w:ilvl w:val="0"/>
          <w:numId w:val="4"/>
        </w:numPr>
        <w:tabs>
          <w:tab w:val="clear" w:pos="1008"/>
          <w:tab w:val="num" w:pos="900"/>
        </w:tabs>
        <w:spacing w:after="0" w:line="240" w:lineRule="auto"/>
        <w:ind w:left="900" w:hanging="180"/>
        <w:rPr>
          <w:rFonts w:ascii="Garamond" w:hAnsi="Garamond" w:cs="Arial"/>
        </w:rPr>
      </w:pPr>
      <w:r w:rsidRPr="00466FF1">
        <w:rPr>
          <w:rFonts w:ascii="Garamond" w:hAnsi="Garamond" w:cs="Arial"/>
        </w:rPr>
        <w:t xml:space="preserve">Any use of open flames or heating devices is strictly prohibited. This includes candles and heating elements for food. </w:t>
      </w:r>
    </w:p>
    <w:p w:rsidR="00733BD8" w:rsidRPr="00466FF1" w:rsidRDefault="00733BD8" w:rsidP="00643540">
      <w:pPr>
        <w:numPr>
          <w:ilvl w:val="0"/>
          <w:numId w:val="4"/>
        </w:numPr>
        <w:tabs>
          <w:tab w:val="clear" w:pos="1008"/>
          <w:tab w:val="num" w:pos="900"/>
        </w:tabs>
        <w:spacing w:after="0" w:line="240" w:lineRule="auto"/>
        <w:ind w:left="900" w:hanging="180"/>
        <w:rPr>
          <w:rFonts w:ascii="Garamond" w:hAnsi="Garamond" w:cs="Arial"/>
        </w:rPr>
      </w:pPr>
      <w:r w:rsidRPr="00466FF1">
        <w:rPr>
          <w:rFonts w:ascii="Garamond" w:hAnsi="Garamond" w:cs="Arial"/>
        </w:rPr>
        <w:t xml:space="preserve">Report all accidents to the </w:t>
      </w:r>
      <w:r w:rsidR="00243B22" w:rsidRPr="00466FF1">
        <w:rPr>
          <w:rFonts w:ascii="Garamond" w:hAnsi="Garamond" w:cs="Arial"/>
        </w:rPr>
        <w:t>CCMC facility management deacon.</w:t>
      </w:r>
    </w:p>
    <w:p w:rsidR="00733BD8" w:rsidRPr="00466FF1" w:rsidRDefault="00733BD8">
      <w:pPr>
        <w:rPr>
          <w:rFonts w:ascii="Garamond" w:hAnsi="Garamond"/>
          <w:b/>
          <w:sz w:val="28"/>
          <w:szCs w:val="28"/>
        </w:rPr>
      </w:pPr>
    </w:p>
    <w:p w:rsidR="00466FF1" w:rsidRPr="00466FF1" w:rsidRDefault="00466FF1" w:rsidP="00466FF1">
      <w:pPr>
        <w:keepNext/>
        <w:spacing w:before="120" w:after="0" w:line="240" w:lineRule="auto"/>
        <w:outlineLvl w:val="2"/>
        <w:rPr>
          <w:rFonts w:ascii="Garamond" w:eastAsia="Times New Roman" w:hAnsi="Garamond" w:cs="Arial"/>
          <w:bCs/>
          <w:lang w:eastAsia="en-US"/>
        </w:rPr>
      </w:pPr>
      <w:r w:rsidRPr="00466FF1">
        <w:rPr>
          <w:rFonts w:ascii="Garamond" w:eastAsia="Times New Roman" w:hAnsi="Garamond" w:cs="Arial"/>
          <w:b/>
          <w:bCs/>
          <w:lang w:eastAsia="en-US"/>
        </w:rPr>
        <w:t xml:space="preserve">Room and Equipment Rates </w:t>
      </w:r>
    </w:p>
    <w:p w:rsidR="00466FF1" w:rsidRPr="00466FF1" w:rsidRDefault="00466FF1" w:rsidP="00466FF1">
      <w:pPr>
        <w:spacing w:before="120" w:after="0" w:line="240" w:lineRule="auto"/>
        <w:ind w:left="720" w:hanging="360"/>
        <w:rPr>
          <w:rFonts w:ascii="Garamond" w:eastAsia="Times New Roman" w:hAnsi="Garamond" w:cs="Arial"/>
          <w:bCs/>
          <w:lang w:eastAsia="en-US"/>
        </w:rPr>
      </w:pPr>
      <w:r w:rsidRPr="00466FF1">
        <w:rPr>
          <w:rFonts w:ascii="Garamond" w:eastAsia="Times New Roman" w:hAnsi="Garamond" w:cs="Arial"/>
          <w:bCs/>
          <w:lang w:eastAsia="en-US"/>
        </w:rPr>
        <w:t xml:space="preserve">The following rates apply to all non-CCMC ministry use. </w:t>
      </w:r>
    </w:p>
    <w:p w:rsidR="00466FF1" w:rsidRPr="00466FF1" w:rsidRDefault="00466FF1" w:rsidP="00466FF1">
      <w:pPr>
        <w:spacing w:before="120" w:after="0" w:line="240" w:lineRule="auto"/>
        <w:ind w:left="360" w:firstLine="360"/>
        <w:rPr>
          <w:rFonts w:ascii="Garamond" w:eastAsia="Times New Roman" w:hAnsi="Garamond" w:cs="Arial"/>
          <w:lang w:eastAsia="en-US"/>
        </w:rPr>
      </w:pPr>
      <w:r w:rsidRPr="00466FF1">
        <w:rPr>
          <w:rFonts w:ascii="Garamond" w:eastAsia="Times New Roman" w:hAnsi="Garamond" w:cs="Arial"/>
          <w:lang w:eastAsia="en-US"/>
        </w:rPr>
        <w:t>This includes non-faith based groups or faith based groups and church members engaging in social events. Examples: recitals, rehearsal dinners, meetings, showers, graduations, receptions, etc.</w:t>
      </w:r>
    </w:p>
    <w:p w:rsidR="00466FF1" w:rsidRPr="00466FF1" w:rsidRDefault="00466FF1" w:rsidP="00466FF1">
      <w:pPr>
        <w:spacing w:before="120" w:after="0" w:line="240" w:lineRule="auto"/>
        <w:ind w:left="360" w:firstLine="360"/>
        <w:rPr>
          <w:rFonts w:ascii="Garamond" w:eastAsia="Times New Roman" w:hAnsi="Garamond" w:cs="Arial"/>
          <w:lang w:eastAsia="en-US"/>
        </w:rPr>
      </w:pPr>
      <w:r w:rsidRPr="00466FF1">
        <w:rPr>
          <w:rFonts w:ascii="Garamond" w:eastAsia="Times New Roman" w:hAnsi="Garamond" w:cs="Arial"/>
          <w:lang w:eastAsia="en-US"/>
        </w:rPr>
        <w:t xml:space="preserve">These rates apply to one time usage. Any regular use must be negotiated. </w:t>
      </w:r>
    </w:p>
    <w:p w:rsidR="00466FF1" w:rsidRPr="00466FF1" w:rsidRDefault="00466FF1" w:rsidP="00466FF1">
      <w:pPr>
        <w:spacing w:before="120" w:after="0" w:line="240" w:lineRule="auto"/>
        <w:ind w:left="360" w:firstLine="360"/>
        <w:rPr>
          <w:rFonts w:ascii="Garamond" w:eastAsia="Times New Roman" w:hAnsi="Garamond" w:cs="Arial"/>
          <w:lang w:eastAsia="en-US"/>
        </w:rPr>
      </w:pPr>
      <w:r w:rsidRPr="00466FF1">
        <w:rPr>
          <w:rFonts w:ascii="Garamond" w:eastAsia="Times New Roman" w:hAnsi="Garamond" w:cs="Arial"/>
          <w:lang w:eastAsia="en-US"/>
        </w:rPr>
        <w:t>You are charged for not only the length of the event, but also the time it takes you to do set up and clean up. These rates do not include sound, stage lighting, clearing or resetting of stage or clean up.</w:t>
      </w:r>
    </w:p>
    <w:p w:rsidR="00466FF1" w:rsidRPr="00466FF1" w:rsidRDefault="00466FF1" w:rsidP="00466FF1">
      <w:pPr>
        <w:spacing w:after="0" w:line="240" w:lineRule="auto"/>
        <w:rPr>
          <w:rFonts w:ascii="Garamond" w:eastAsia="Times New Roman" w:hAnsi="Garamond" w:cs="Arial"/>
          <w:lang w:eastAsia="en-US"/>
        </w:rPr>
      </w:pPr>
    </w:p>
    <w:tbl>
      <w:tblPr>
        <w:tblW w:w="4118" w:type="pct"/>
        <w:tblCellSpacing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36"/>
        <w:gridCol w:w="6365"/>
      </w:tblGrid>
      <w:tr w:rsidR="00466FF1" w:rsidRPr="00466FF1" w:rsidTr="00466FF1">
        <w:trPr>
          <w:tblCellSpacing w:w="0" w:type="dxa"/>
        </w:trPr>
        <w:tc>
          <w:tcPr>
            <w:tcW w:w="1212"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b/>
                <w:bCs/>
                <w:lang w:eastAsia="en-US"/>
              </w:rPr>
              <w:t>Room</w:t>
            </w:r>
          </w:p>
        </w:tc>
        <w:tc>
          <w:tcPr>
            <w:tcW w:w="3788"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b/>
                <w:bCs/>
                <w:color w:val="000000"/>
                <w:lang w:eastAsia="en-US"/>
              </w:rPr>
              <w:t>Rates</w:t>
            </w:r>
          </w:p>
        </w:tc>
      </w:tr>
      <w:tr w:rsidR="00466FF1" w:rsidRPr="00466FF1" w:rsidTr="00466FF1">
        <w:trPr>
          <w:tblCellSpacing w:w="0" w:type="dxa"/>
        </w:trPr>
        <w:tc>
          <w:tcPr>
            <w:tcW w:w="1212"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Auditorium</w:t>
            </w:r>
          </w:p>
        </w:tc>
        <w:tc>
          <w:tcPr>
            <w:tcW w:w="0" w:type="auto"/>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$60/</w:t>
            </w:r>
            <w:proofErr w:type="spellStart"/>
            <w:r w:rsidRPr="00466FF1">
              <w:rPr>
                <w:rFonts w:ascii="Garamond" w:eastAsia="Times New Roman" w:hAnsi="Garamond" w:cs="Arial"/>
                <w:lang w:eastAsia="en-US"/>
              </w:rPr>
              <w:t>hr</w:t>
            </w:r>
            <w:proofErr w:type="spellEnd"/>
            <w:r w:rsidRPr="00466FF1">
              <w:rPr>
                <w:rFonts w:ascii="Garamond" w:eastAsia="Times New Roman" w:hAnsi="Garamond" w:cs="Arial"/>
                <w:lang w:eastAsia="en-US"/>
              </w:rPr>
              <w:t xml:space="preserve"> for groups of 200 or fewer; please consult the Facilities Director for larger groups or for concerts and special programs requiring special staffing (such as A/V folks) </w:t>
            </w:r>
          </w:p>
        </w:tc>
      </w:tr>
      <w:tr w:rsidR="00466FF1" w:rsidRPr="00466FF1" w:rsidTr="00466FF1">
        <w:trPr>
          <w:tblCellSpacing w:w="0" w:type="dxa"/>
        </w:trPr>
        <w:tc>
          <w:tcPr>
            <w:tcW w:w="1212"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Youth Ministry Hall</w:t>
            </w:r>
          </w:p>
        </w:tc>
        <w:tc>
          <w:tcPr>
            <w:tcW w:w="0" w:type="auto"/>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$30/</w:t>
            </w:r>
            <w:proofErr w:type="spellStart"/>
            <w:r w:rsidRPr="00466FF1">
              <w:rPr>
                <w:rFonts w:ascii="Garamond" w:eastAsia="Times New Roman" w:hAnsi="Garamond" w:cs="Arial"/>
                <w:lang w:eastAsia="en-US"/>
              </w:rPr>
              <w:t>hr</w:t>
            </w:r>
            <w:proofErr w:type="spellEnd"/>
          </w:p>
        </w:tc>
      </w:tr>
      <w:tr w:rsidR="00466FF1" w:rsidRPr="00466FF1" w:rsidTr="00466FF1">
        <w:trPr>
          <w:tblCellSpacing w:w="0" w:type="dxa"/>
        </w:trPr>
        <w:tc>
          <w:tcPr>
            <w:tcW w:w="1212"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Classroom A-D</w:t>
            </w:r>
          </w:p>
        </w:tc>
        <w:tc>
          <w:tcPr>
            <w:tcW w:w="0" w:type="auto"/>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 xml:space="preserve">$10 per hour </w:t>
            </w:r>
          </w:p>
        </w:tc>
      </w:tr>
      <w:tr w:rsidR="00466FF1" w:rsidRPr="00466FF1" w:rsidTr="00466FF1">
        <w:trPr>
          <w:tblCellSpacing w:w="0" w:type="dxa"/>
        </w:trPr>
        <w:tc>
          <w:tcPr>
            <w:tcW w:w="1212"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Dining Hall</w:t>
            </w:r>
          </w:p>
        </w:tc>
        <w:tc>
          <w:tcPr>
            <w:tcW w:w="0" w:type="auto"/>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p>
        </w:tc>
      </w:tr>
      <w:tr w:rsidR="00466FF1" w:rsidRPr="00466FF1" w:rsidTr="00466FF1">
        <w:trPr>
          <w:tblCellSpacing w:w="0" w:type="dxa"/>
        </w:trPr>
        <w:tc>
          <w:tcPr>
            <w:tcW w:w="1212"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w:t>
            </w:r>
          </w:p>
        </w:tc>
        <w:tc>
          <w:tcPr>
            <w:tcW w:w="0" w:type="auto"/>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p>
        </w:tc>
      </w:tr>
    </w:tbl>
    <w:p w:rsidR="00466FF1" w:rsidRPr="00466FF1" w:rsidRDefault="00466FF1" w:rsidP="00466FF1">
      <w:pPr>
        <w:spacing w:after="0" w:line="240" w:lineRule="auto"/>
        <w:rPr>
          <w:rFonts w:ascii="Garamond" w:eastAsia="Times New Roman" w:hAnsi="Garamond" w:cs="Arial"/>
          <w:lang w:eastAsia="en-US"/>
        </w:rPr>
      </w:pPr>
    </w:p>
    <w:tbl>
      <w:tblPr>
        <w:tblW w:w="4118" w:type="pct"/>
        <w:tblCellSpacing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36"/>
        <w:gridCol w:w="6365"/>
      </w:tblGrid>
      <w:tr w:rsidR="00466FF1" w:rsidRPr="00466FF1" w:rsidTr="00466FF1">
        <w:trPr>
          <w:tblCellSpacing w:w="0" w:type="dxa"/>
        </w:trPr>
        <w:tc>
          <w:tcPr>
            <w:tcW w:w="1212"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b/>
                <w:bCs/>
                <w:lang w:eastAsia="en-US"/>
              </w:rPr>
              <w:t>Equipment</w:t>
            </w:r>
          </w:p>
        </w:tc>
        <w:tc>
          <w:tcPr>
            <w:tcW w:w="3788"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b/>
                <w:bCs/>
                <w:color w:val="000000"/>
                <w:lang w:eastAsia="en-US"/>
              </w:rPr>
              <w:t>Rates</w:t>
            </w:r>
          </w:p>
        </w:tc>
      </w:tr>
      <w:tr w:rsidR="00466FF1" w:rsidRPr="00466FF1" w:rsidTr="00466FF1">
        <w:trPr>
          <w:tblCellSpacing w:w="0" w:type="dxa"/>
        </w:trPr>
        <w:tc>
          <w:tcPr>
            <w:tcW w:w="1212"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Piano</w:t>
            </w:r>
          </w:p>
        </w:tc>
        <w:tc>
          <w:tcPr>
            <w:tcW w:w="0" w:type="auto"/>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$10/</w:t>
            </w:r>
            <w:proofErr w:type="spellStart"/>
            <w:r w:rsidRPr="00466FF1">
              <w:rPr>
                <w:rFonts w:ascii="Garamond" w:eastAsia="Times New Roman" w:hAnsi="Garamond" w:cs="Arial"/>
                <w:lang w:eastAsia="en-US"/>
              </w:rPr>
              <w:t>hr</w:t>
            </w:r>
            <w:proofErr w:type="spellEnd"/>
            <w:r w:rsidRPr="00466FF1">
              <w:rPr>
                <w:rFonts w:ascii="Garamond" w:eastAsia="Times New Roman" w:hAnsi="Garamond" w:cs="Arial"/>
                <w:lang w:eastAsia="en-US"/>
              </w:rPr>
              <w:t xml:space="preserve"> </w:t>
            </w:r>
          </w:p>
        </w:tc>
      </w:tr>
      <w:tr w:rsidR="00466FF1" w:rsidRPr="00466FF1" w:rsidTr="00466FF1">
        <w:trPr>
          <w:tblCellSpacing w:w="0" w:type="dxa"/>
        </w:trPr>
        <w:tc>
          <w:tcPr>
            <w:tcW w:w="1212"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A/V system</w:t>
            </w:r>
          </w:p>
        </w:tc>
        <w:tc>
          <w:tcPr>
            <w:tcW w:w="0" w:type="auto"/>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$5/</w:t>
            </w:r>
            <w:proofErr w:type="spellStart"/>
            <w:r w:rsidRPr="00466FF1">
              <w:rPr>
                <w:rFonts w:ascii="Garamond" w:eastAsia="Times New Roman" w:hAnsi="Garamond" w:cs="Arial"/>
                <w:lang w:eastAsia="en-US"/>
              </w:rPr>
              <w:t>hr</w:t>
            </w:r>
            <w:proofErr w:type="spellEnd"/>
          </w:p>
        </w:tc>
      </w:tr>
      <w:tr w:rsidR="00466FF1" w:rsidRPr="00466FF1" w:rsidTr="00466FF1">
        <w:trPr>
          <w:tblCellSpacing w:w="0" w:type="dxa"/>
        </w:trPr>
        <w:tc>
          <w:tcPr>
            <w:tcW w:w="1212"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Kitchen</w:t>
            </w:r>
          </w:p>
        </w:tc>
        <w:tc>
          <w:tcPr>
            <w:tcW w:w="0" w:type="auto"/>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 xml:space="preserve">$10 per hour </w:t>
            </w:r>
          </w:p>
        </w:tc>
      </w:tr>
      <w:tr w:rsidR="00466FF1" w:rsidRPr="00466FF1" w:rsidTr="00466FF1">
        <w:trPr>
          <w:tblCellSpacing w:w="0" w:type="dxa"/>
        </w:trPr>
        <w:tc>
          <w:tcPr>
            <w:tcW w:w="1212"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highlight w:val="yellow"/>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highlight w:val="yellow"/>
                <w:lang w:eastAsia="en-US"/>
              </w:rPr>
            </w:pPr>
          </w:p>
        </w:tc>
      </w:tr>
    </w:tbl>
    <w:p w:rsidR="00466FF1" w:rsidRPr="00466FF1" w:rsidRDefault="00466FF1" w:rsidP="00466FF1">
      <w:pPr>
        <w:spacing w:after="0" w:line="240" w:lineRule="auto"/>
        <w:rPr>
          <w:rFonts w:ascii="Garamond" w:eastAsia="Times New Roman" w:hAnsi="Garamond" w:cs="Times New Roman"/>
          <w:lang w:eastAsia="en-US"/>
        </w:rPr>
      </w:pPr>
    </w:p>
    <w:p w:rsidR="00466FF1" w:rsidRPr="00466FF1" w:rsidRDefault="00466FF1" w:rsidP="00466FF1">
      <w:pPr>
        <w:spacing w:before="120" w:after="0" w:line="240" w:lineRule="auto"/>
        <w:ind w:left="360" w:firstLine="360"/>
        <w:rPr>
          <w:rFonts w:ascii="Garamond" w:eastAsia="Times New Roman" w:hAnsi="Garamond" w:cs="Arial"/>
          <w:lang w:eastAsia="en-US"/>
        </w:rPr>
      </w:pPr>
      <w:r w:rsidRPr="00466FF1">
        <w:rPr>
          <w:rFonts w:ascii="Garamond" w:eastAsia="Times New Roman" w:hAnsi="Garamond" w:cs="Arial"/>
          <w:lang w:eastAsia="en-US"/>
        </w:rPr>
        <w:t>The Facilities Director reserves the right to restrict the amount of chair movement in the auditorium. If there is any unauthorized movement of chairs there is a $50 fine in addition to the fees.</w:t>
      </w:r>
    </w:p>
    <w:p w:rsidR="00466FF1" w:rsidRPr="00466FF1" w:rsidRDefault="00466FF1" w:rsidP="00466FF1">
      <w:pPr>
        <w:spacing w:before="120" w:after="0" w:line="240" w:lineRule="auto"/>
        <w:ind w:left="360" w:firstLine="360"/>
        <w:rPr>
          <w:rFonts w:ascii="Garamond" w:eastAsia="Times New Roman" w:hAnsi="Garamond" w:cs="Arial"/>
          <w:bCs/>
          <w:lang w:eastAsia="en-US"/>
        </w:rPr>
      </w:pPr>
      <w:r w:rsidRPr="00466FF1">
        <w:rPr>
          <w:rFonts w:ascii="Garamond" w:eastAsia="Times New Roman" w:hAnsi="Garamond" w:cs="Arial"/>
          <w:bCs/>
          <w:lang w:eastAsia="en-US"/>
        </w:rPr>
        <w:t>Auditorium chairs are not to be moved without permission of the Facilities Director.</w:t>
      </w:r>
    </w:p>
    <w:p w:rsidR="00466FF1" w:rsidRPr="00466FF1" w:rsidRDefault="00466FF1" w:rsidP="00466FF1">
      <w:pPr>
        <w:keepNext/>
        <w:spacing w:before="120" w:after="0" w:line="240" w:lineRule="auto"/>
        <w:ind w:left="360"/>
        <w:outlineLvl w:val="2"/>
        <w:rPr>
          <w:rFonts w:ascii="Garamond" w:eastAsia="Times New Roman" w:hAnsi="Garamond" w:cs="Arial"/>
          <w:bCs/>
          <w:lang w:eastAsia="en-US"/>
        </w:rPr>
      </w:pPr>
    </w:p>
    <w:p w:rsidR="00466FF1" w:rsidRPr="00466FF1" w:rsidRDefault="00466FF1" w:rsidP="00466FF1">
      <w:pPr>
        <w:keepNext/>
        <w:spacing w:before="120" w:after="0" w:line="240" w:lineRule="auto"/>
        <w:ind w:left="360"/>
        <w:outlineLvl w:val="2"/>
        <w:rPr>
          <w:rFonts w:ascii="Garamond" w:eastAsia="Times New Roman" w:hAnsi="Garamond" w:cs="Arial"/>
          <w:b/>
          <w:bCs/>
          <w:lang w:eastAsia="en-US"/>
        </w:rPr>
      </w:pPr>
      <w:r w:rsidRPr="00466FF1">
        <w:rPr>
          <w:rFonts w:ascii="Garamond" w:eastAsia="Times New Roman" w:hAnsi="Garamond" w:cs="Arial"/>
          <w:b/>
          <w:bCs/>
          <w:lang w:eastAsia="en-US"/>
        </w:rPr>
        <w:t>Equipment Usages</w:t>
      </w:r>
    </w:p>
    <w:p w:rsidR="00466FF1" w:rsidRPr="00466FF1" w:rsidRDefault="00466FF1" w:rsidP="00466FF1">
      <w:pPr>
        <w:spacing w:before="120" w:after="0" w:line="240" w:lineRule="auto"/>
        <w:ind w:left="360" w:firstLine="360"/>
        <w:rPr>
          <w:rFonts w:ascii="Garamond" w:eastAsia="Times New Roman" w:hAnsi="Garamond" w:cs="Arial"/>
          <w:lang w:eastAsia="en-US"/>
        </w:rPr>
      </w:pPr>
      <w:r w:rsidRPr="00466FF1">
        <w:rPr>
          <w:rFonts w:ascii="Garamond" w:eastAsia="Times New Roman" w:hAnsi="Garamond" w:cs="Arial"/>
          <w:b/>
          <w:bCs/>
          <w:lang w:eastAsia="en-US"/>
        </w:rPr>
        <w:t xml:space="preserve">The charge for any commercial use or event that charges a fee </w:t>
      </w:r>
      <w:r w:rsidRPr="00466FF1">
        <w:rPr>
          <w:rFonts w:ascii="Garamond" w:eastAsia="Times New Roman" w:hAnsi="Garamond" w:cs="Arial"/>
          <w:lang w:eastAsia="en-US"/>
        </w:rPr>
        <w:t xml:space="preserve">must be negotiated with the Facilities Director on a case by case basis. </w:t>
      </w:r>
    </w:p>
    <w:p w:rsidR="00466FF1" w:rsidRPr="00466FF1" w:rsidRDefault="00466FF1" w:rsidP="00466FF1">
      <w:pPr>
        <w:spacing w:before="120" w:after="0" w:line="240" w:lineRule="auto"/>
        <w:ind w:left="360" w:firstLine="360"/>
        <w:rPr>
          <w:rFonts w:ascii="Garamond" w:eastAsia="Times New Roman" w:hAnsi="Garamond" w:cs="Arial"/>
          <w:lang w:eastAsia="en-US"/>
        </w:rPr>
      </w:pPr>
      <w:r w:rsidRPr="00466FF1">
        <w:rPr>
          <w:rFonts w:ascii="Garamond" w:eastAsia="Times New Roman" w:hAnsi="Garamond" w:cs="Arial"/>
          <w:b/>
          <w:bCs/>
          <w:lang w:eastAsia="en-US"/>
        </w:rPr>
        <w:t xml:space="preserve">Audio Video charges in the Auditorium </w:t>
      </w:r>
      <w:r w:rsidRPr="00466FF1">
        <w:rPr>
          <w:rFonts w:ascii="Garamond" w:eastAsia="Times New Roman" w:hAnsi="Garamond" w:cs="Arial"/>
          <w:lang w:eastAsia="en-US"/>
        </w:rPr>
        <w:t>are as follows. Fees are based on the amount of time and the number of AV personnel required for an event. Each of the items shown in the table below may require a separate AV person dedicated to the task. For example, your event may be a concert that you want to have recorded on DVD. The concert will probably require one AV person to run sound and another to run video equipment bringing the cost to roughly $50 per hour. Sometimes, depending on the needs an event, it is possible for one person to accomplish more than one task. Example: you want the stage lights turned on for your concert – this can be done by either the sound person or video person, and the cost again is roughly $50 per hour. If however, you want lighting changes made during the concert, a third AV person will likely be needed bringing the cost to roughly $75 per hour.</w:t>
      </w:r>
    </w:p>
    <w:p w:rsidR="00466FF1" w:rsidRPr="00466FF1" w:rsidRDefault="00466FF1" w:rsidP="00466FF1">
      <w:pPr>
        <w:spacing w:before="120" w:after="0" w:line="240" w:lineRule="auto"/>
        <w:ind w:left="360" w:firstLine="360"/>
        <w:rPr>
          <w:rFonts w:ascii="Garamond" w:eastAsia="Times New Roman" w:hAnsi="Garamond" w:cs="Arial"/>
          <w:lang w:eastAsia="en-US"/>
        </w:rPr>
      </w:pPr>
      <w:r w:rsidRPr="00466FF1">
        <w:rPr>
          <w:rFonts w:ascii="Garamond" w:eastAsia="Times New Roman" w:hAnsi="Garamond" w:cs="Arial"/>
          <w:lang w:eastAsia="en-US"/>
        </w:rPr>
        <w:t>Please note that the amount of time worked by AV personnel will be somewhat greater than the scheduled event time due to set-up and post-event work depending on the needs of the event.</w:t>
      </w:r>
    </w:p>
    <w:p w:rsidR="00466FF1" w:rsidRPr="00466FF1" w:rsidRDefault="00466FF1" w:rsidP="00466FF1">
      <w:pPr>
        <w:spacing w:before="120" w:after="0" w:line="240" w:lineRule="auto"/>
        <w:ind w:left="360" w:firstLine="360"/>
        <w:rPr>
          <w:rFonts w:ascii="Garamond" w:eastAsia="Times New Roman" w:hAnsi="Garamond" w:cs="Arial"/>
          <w:highlight w:val="yellow"/>
          <w:lang w:eastAsia="en-US"/>
        </w:rPr>
      </w:pPr>
      <w:r w:rsidRPr="00466FF1">
        <w:rPr>
          <w:rFonts w:ascii="Garamond" w:eastAsia="Times New Roman" w:hAnsi="Garamond" w:cs="Arial"/>
          <w:lang w:eastAsia="en-US"/>
        </w:rPr>
        <w:t>Requests for Auditorium AV use should be submitted at least 3 weeks in advance of the event date. CCMC will provide trained AV personnel and an estimate of cost for AV use.</w:t>
      </w:r>
    </w:p>
    <w:tbl>
      <w:tblPr>
        <w:tblW w:w="2400" w:type="pct"/>
        <w:tblCellSpacing w:w="0"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04"/>
        <w:gridCol w:w="692"/>
      </w:tblGrid>
      <w:tr w:rsidR="00466FF1" w:rsidRPr="00466FF1" w:rsidTr="00466FF1">
        <w:trPr>
          <w:tblCellSpacing w:w="0" w:type="dxa"/>
        </w:trPr>
        <w:tc>
          <w:tcPr>
            <w:tcW w:w="4293"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br/>
            </w:r>
            <w:r w:rsidRPr="00466FF1">
              <w:rPr>
                <w:rFonts w:ascii="Garamond" w:eastAsia="Times New Roman" w:hAnsi="Garamond" w:cs="Arial"/>
                <w:b/>
                <w:bCs/>
                <w:lang w:eastAsia="en-US"/>
              </w:rPr>
              <w:t>AV Use</w:t>
            </w:r>
            <w:r w:rsidRPr="00466FF1">
              <w:rPr>
                <w:rFonts w:ascii="Garamond" w:eastAsia="Times New Roman" w:hAnsi="Garamond" w:cs="Arial"/>
                <w:lang w:eastAsia="en-US"/>
              </w:rPr>
              <w:t xml:space="preserve"> </w:t>
            </w:r>
          </w:p>
        </w:tc>
        <w:tc>
          <w:tcPr>
            <w:tcW w:w="707"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jc w:val="center"/>
              <w:rPr>
                <w:rFonts w:ascii="Garamond" w:eastAsia="Times New Roman" w:hAnsi="Garamond" w:cs="Arial"/>
                <w:lang w:eastAsia="en-US"/>
              </w:rPr>
            </w:pPr>
            <w:r w:rsidRPr="00466FF1">
              <w:rPr>
                <w:rFonts w:ascii="Garamond" w:eastAsia="Times New Roman" w:hAnsi="Garamond" w:cs="Arial"/>
                <w:b/>
                <w:bCs/>
                <w:lang w:eastAsia="en-US"/>
              </w:rPr>
              <w:t>Fee</w:t>
            </w:r>
          </w:p>
        </w:tc>
      </w:tr>
      <w:tr w:rsidR="00466FF1" w:rsidRPr="00466FF1" w:rsidTr="00466FF1">
        <w:trPr>
          <w:tblCellSpacing w:w="0" w:type="dxa"/>
        </w:trPr>
        <w:tc>
          <w:tcPr>
            <w:tcW w:w="4293"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Sound production for groups using the house PA system</w:t>
            </w:r>
          </w:p>
        </w:tc>
        <w:tc>
          <w:tcPr>
            <w:tcW w:w="707"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jc w:val="center"/>
              <w:rPr>
                <w:rFonts w:ascii="Garamond" w:eastAsia="Times New Roman" w:hAnsi="Garamond" w:cs="Arial"/>
                <w:lang w:eastAsia="en-US"/>
              </w:rPr>
            </w:pPr>
            <w:r w:rsidRPr="00466FF1">
              <w:rPr>
                <w:rFonts w:ascii="Garamond" w:eastAsia="Times New Roman" w:hAnsi="Garamond" w:cs="Arial"/>
                <w:lang w:eastAsia="en-US"/>
              </w:rPr>
              <w:t>$25/</w:t>
            </w:r>
            <w:proofErr w:type="spellStart"/>
            <w:r w:rsidRPr="00466FF1">
              <w:rPr>
                <w:rFonts w:ascii="Garamond" w:eastAsia="Times New Roman" w:hAnsi="Garamond" w:cs="Arial"/>
                <w:lang w:eastAsia="en-US"/>
              </w:rPr>
              <w:t>hr</w:t>
            </w:r>
            <w:proofErr w:type="spellEnd"/>
          </w:p>
        </w:tc>
      </w:tr>
      <w:tr w:rsidR="00466FF1" w:rsidRPr="00466FF1" w:rsidTr="00466FF1">
        <w:trPr>
          <w:tblCellSpacing w:w="0" w:type="dxa"/>
        </w:trPr>
        <w:tc>
          <w:tcPr>
            <w:tcW w:w="4293"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Sound recording  -  a CD can be made of your event</w:t>
            </w:r>
          </w:p>
        </w:tc>
        <w:tc>
          <w:tcPr>
            <w:tcW w:w="707"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jc w:val="center"/>
              <w:rPr>
                <w:rFonts w:ascii="Garamond" w:eastAsia="Times New Roman" w:hAnsi="Garamond" w:cs="Arial"/>
                <w:lang w:eastAsia="en-US"/>
              </w:rPr>
            </w:pPr>
            <w:r w:rsidRPr="00466FF1">
              <w:rPr>
                <w:rFonts w:ascii="Garamond" w:eastAsia="Times New Roman" w:hAnsi="Garamond" w:cs="Arial"/>
                <w:lang w:eastAsia="en-US"/>
              </w:rPr>
              <w:t>$25/</w:t>
            </w:r>
            <w:proofErr w:type="spellStart"/>
            <w:r w:rsidRPr="00466FF1">
              <w:rPr>
                <w:rFonts w:ascii="Garamond" w:eastAsia="Times New Roman" w:hAnsi="Garamond" w:cs="Arial"/>
                <w:lang w:eastAsia="en-US"/>
              </w:rPr>
              <w:t>hr</w:t>
            </w:r>
            <w:proofErr w:type="spellEnd"/>
          </w:p>
        </w:tc>
      </w:tr>
      <w:tr w:rsidR="00466FF1" w:rsidRPr="00466FF1" w:rsidTr="00466FF1">
        <w:trPr>
          <w:tblCellSpacing w:w="0" w:type="dxa"/>
        </w:trPr>
        <w:tc>
          <w:tcPr>
            <w:tcW w:w="4293"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Video production  -  showing DVDs, PowerPoint slides, etc.</w:t>
            </w:r>
          </w:p>
        </w:tc>
        <w:tc>
          <w:tcPr>
            <w:tcW w:w="707"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jc w:val="center"/>
              <w:rPr>
                <w:rFonts w:ascii="Garamond" w:eastAsia="Times New Roman" w:hAnsi="Garamond" w:cs="Arial"/>
                <w:lang w:eastAsia="en-US"/>
              </w:rPr>
            </w:pPr>
            <w:r w:rsidRPr="00466FF1">
              <w:rPr>
                <w:rFonts w:ascii="Garamond" w:eastAsia="Times New Roman" w:hAnsi="Garamond" w:cs="Arial"/>
                <w:lang w:eastAsia="en-US"/>
              </w:rPr>
              <w:t>$25/</w:t>
            </w:r>
            <w:proofErr w:type="spellStart"/>
            <w:r w:rsidRPr="00466FF1">
              <w:rPr>
                <w:rFonts w:ascii="Garamond" w:eastAsia="Times New Roman" w:hAnsi="Garamond" w:cs="Arial"/>
                <w:lang w:eastAsia="en-US"/>
              </w:rPr>
              <w:t>hr</w:t>
            </w:r>
            <w:proofErr w:type="spellEnd"/>
          </w:p>
        </w:tc>
      </w:tr>
      <w:tr w:rsidR="00466FF1" w:rsidRPr="00466FF1" w:rsidTr="00466FF1">
        <w:trPr>
          <w:tblCellSpacing w:w="0" w:type="dxa"/>
        </w:trPr>
        <w:tc>
          <w:tcPr>
            <w:tcW w:w="4293"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Video recording  -  a DVD can be made of your event</w:t>
            </w:r>
          </w:p>
        </w:tc>
        <w:tc>
          <w:tcPr>
            <w:tcW w:w="707"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jc w:val="center"/>
              <w:rPr>
                <w:rFonts w:ascii="Garamond" w:eastAsia="Times New Roman" w:hAnsi="Garamond" w:cs="Arial"/>
                <w:lang w:eastAsia="en-US"/>
              </w:rPr>
            </w:pPr>
            <w:r w:rsidRPr="00466FF1">
              <w:rPr>
                <w:rFonts w:ascii="Garamond" w:eastAsia="Times New Roman" w:hAnsi="Garamond" w:cs="Arial"/>
                <w:lang w:eastAsia="en-US"/>
              </w:rPr>
              <w:t>$25/</w:t>
            </w:r>
            <w:proofErr w:type="spellStart"/>
            <w:r w:rsidRPr="00466FF1">
              <w:rPr>
                <w:rFonts w:ascii="Garamond" w:eastAsia="Times New Roman" w:hAnsi="Garamond" w:cs="Arial"/>
                <w:lang w:eastAsia="en-US"/>
              </w:rPr>
              <w:t>hr</w:t>
            </w:r>
            <w:proofErr w:type="spellEnd"/>
          </w:p>
        </w:tc>
      </w:tr>
      <w:tr w:rsidR="00466FF1" w:rsidRPr="00466FF1" w:rsidTr="00466FF1">
        <w:trPr>
          <w:tblCellSpacing w:w="0" w:type="dxa"/>
        </w:trPr>
        <w:tc>
          <w:tcPr>
            <w:tcW w:w="4293"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rPr>
                <w:rFonts w:ascii="Garamond" w:eastAsia="Times New Roman" w:hAnsi="Garamond" w:cs="Arial"/>
                <w:lang w:eastAsia="en-US"/>
              </w:rPr>
            </w:pPr>
            <w:r w:rsidRPr="00466FF1">
              <w:rPr>
                <w:rFonts w:ascii="Garamond" w:eastAsia="Times New Roman" w:hAnsi="Garamond" w:cs="Arial"/>
                <w:lang w:eastAsia="en-US"/>
              </w:rPr>
              <w:t>Lighting  -  stage lights and house lights requiring an attendant</w:t>
            </w:r>
          </w:p>
        </w:tc>
        <w:tc>
          <w:tcPr>
            <w:tcW w:w="707" w:type="pct"/>
            <w:tcBorders>
              <w:top w:val="outset" w:sz="6" w:space="0" w:color="auto"/>
              <w:left w:val="outset" w:sz="6" w:space="0" w:color="auto"/>
              <w:bottom w:val="outset" w:sz="6" w:space="0" w:color="auto"/>
              <w:right w:val="outset" w:sz="6" w:space="0" w:color="auto"/>
            </w:tcBorders>
            <w:vAlign w:val="center"/>
          </w:tcPr>
          <w:p w:rsidR="00466FF1" w:rsidRPr="00466FF1" w:rsidRDefault="00466FF1" w:rsidP="00466FF1">
            <w:pPr>
              <w:spacing w:after="0" w:line="240" w:lineRule="auto"/>
              <w:jc w:val="center"/>
              <w:rPr>
                <w:rFonts w:ascii="Garamond" w:eastAsia="Times New Roman" w:hAnsi="Garamond" w:cs="Arial"/>
                <w:lang w:eastAsia="en-US"/>
              </w:rPr>
            </w:pPr>
            <w:r w:rsidRPr="00466FF1">
              <w:rPr>
                <w:rFonts w:ascii="Garamond" w:eastAsia="Times New Roman" w:hAnsi="Garamond" w:cs="Arial"/>
                <w:lang w:eastAsia="en-US"/>
              </w:rPr>
              <w:t>$25/</w:t>
            </w:r>
            <w:proofErr w:type="spellStart"/>
            <w:r w:rsidRPr="00466FF1">
              <w:rPr>
                <w:rFonts w:ascii="Garamond" w:eastAsia="Times New Roman" w:hAnsi="Garamond" w:cs="Arial"/>
                <w:lang w:eastAsia="en-US"/>
              </w:rPr>
              <w:t>hr</w:t>
            </w:r>
            <w:proofErr w:type="spellEnd"/>
          </w:p>
        </w:tc>
      </w:tr>
    </w:tbl>
    <w:p w:rsidR="00466FF1" w:rsidRPr="00466FF1" w:rsidRDefault="00466FF1" w:rsidP="00466FF1">
      <w:pPr>
        <w:spacing w:after="0" w:line="240" w:lineRule="auto"/>
        <w:ind w:left="1050"/>
        <w:rPr>
          <w:rFonts w:ascii="Garamond" w:eastAsia="Times New Roman" w:hAnsi="Garamond" w:cs="Arial"/>
          <w:highlight w:val="yellow"/>
          <w:lang w:eastAsia="en-US"/>
        </w:rPr>
      </w:pPr>
    </w:p>
    <w:p w:rsidR="00733BD8" w:rsidRDefault="00466FF1" w:rsidP="00466FF1">
      <w:pPr>
        <w:ind w:firstLine="360"/>
        <w:rPr>
          <w:rFonts w:ascii="Garamond" w:eastAsia="Times New Roman" w:hAnsi="Garamond" w:cs="Arial"/>
          <w:lang w:eastAsia="en-US"/>
        </w:rPr>
      </w:pPr>
      <w:r w:rsidRPr="00466FF1">
        <w:rPr>
          <w:rFonts w:ascii="Garamond" w:eastAsia="Times New Roman" w:hAnsi="Garamond" w:cs="Arial"/>
          <w:lang w:eastAsia="en-US"/>
        </w:rPr>
        <w:t>For events not requiring AV personnel services, a sound lectern with a built-in PA system is available for $20.</w:t>
      </w:r>
    </w:p>
    <w:p w:rsidR="00466FF1" w:rsidRDefault="00466FF1" w:rsidP="00466FF1">
      <w:pPr>
        <w:ind w:firstLine="360"/>
        <w:rPr>
          <w:rFonts w:ascii="Garamond" w:eastAsia="Times New Roman" w:hAnsi="Garamond" w:cs="Arial"/>
          <w:lang w:eastAsia="en-US"/>
        </w:rPr>
      </w:pPr>
    </w:p>
    <w:p w:rsidR="00466FF1" w:rsidRDefault="00466FF1" w:rsidP="00466FF1">
      <w:pPr>
        <w:ind w:firstLine="360"/>
        <w:rPr>
          <w:rFonts w:ascii="Garamond" w:eastAsia="Times New Roman" w:hAnsi="Garamond" w:cs="Arial"/>
          <w:lang w:eastAsia="en-US"/>
        </w:rPr>
      </w:pPr>
    </w:p>
    <w:p w:rsidR="00466FF1" w:rsidRDefault="00466FF1" w:rsidP="00466FF1">
      <w:pPr>
        <w:ind w:firstLine="360"/>
        <w:rPr>
          <w:rFonts w:ascii="Garamond" w:eastAsia="Times New Roman" w:hAnsi="Garamond" w:cs="Arial"/>
          <w:lang w:eastAsia="en-US"/>
        </w:rPr>
      </w:pPr>
    </w:p>
    <w:p w:rsidR="00B07441" w:rsidRDefault="00B07441">
      <w:pPr>
        <w:rPr>
          <w:rFonts w:ascii="Garamond" w:hAnsi="Garamond"/>
          <w:b/>
          <w:sz w:val="28"/>
          <w:szCs w:val="28"/>
        </w:rPr>
      </w:pPr>
      <w:r>
        <w:rPr>
          <w:rFonts w:ascii="Garamond" w:hAnsi="Garamond"/>
          <w:b/>
          <w:sz w:val="28"/>
          <w:szCs w:val="28"/>
        </w:rPr>
        <w:br w:type="page"/>
      </w:r>
    </w:p>
    <w:p w:rsidR="00643AD0" w:rsidRPr="00466FF1" w:rsidRDefault="00643AD0" w:rsidP="006E277A">
      <w:pPr>
        <w:jc w:val="center"/>
        <w:rPr>
          <w:rFonts w:ascii="Garamond" w:hAnsi="Garamond"/>
          <w:sz w:val="28"/>
          <w:szCs w:val="28"/>
        </w:rPr>
      </w:pPr>
      <w:r w:rsidRPr="00466FF1">
        <w:rPr>
          <w:rFonts w:ascii="Garamond" w:hAnsi="Garamond"/>
          <w:b/>
          <w:sz w:val="28"/>
          <w:szCs w:val="28"/>
        </w:rPr>
        <w:lastRenderedPageBreak/>
        <w:t xml:space="preserve">CCMC </w:t>
      </w:r>
      <w:r w:rsidR="006E277A" w:rsidRPr="00466FF1">
        <w:rPr>
          <w:rFonts w:ascii="Garamond" w:hAnsi="Garamond"/>
          <w:b/>
          <w:sz w:val="28"/>
          <w:szCs w:val="28"/>
        </w:rPr>
        <w:t>Facility</w:t>
      </w:r>
      <w:r w:rsidRPr="00466FF1">
        <w:rPr>
          <w:rFonts w:ascii="Garamond" w:hAnsi="Garamond"/>
          <w:b/>
          <w:sz w:val="28"/>
          <w:szCs w:val="28"/>
        </w:rPr>
        <w:t xml:space="preserve"> Use Application Form</w:t>
      </w:r>
    </w:p>
    <w:p w:rsidR="00643AD0" w:rsidRPr="00466FF1" w:rsidRDefault="00643AD0" w:rsidP="00643AD0">
      <w:pPr>
        <w:rPr>
          <w:rFonts w:ascii="Garamond" w:hAnsi="Garamond"/>
        </w:rPr>
      </w:pPr>
      <w:r w:rsidRPr="00466FF1">
        <w:rPr>
          <w:rFonts w:ascii="Garamond" w:hAnsi="Garamond"/>
          <w:b/>
          <w:bCs/>
        </w:rPr>
        <w:t>*</w:t>
      </w:r>
      <w:r w:rsidRPr="00466FF1">
        <w:rPr>
          <w:rFonts w:ascii="Garamond" w:hAnsi="Garamond"/>
        </w:rPr>
        <w:t xml:space="preserve"> Indicates required field</w:t>
      </w:r>
    </w:p>
    <w:tbl>
      <w:tblPr>
        <w:tblStyle w:val="TableGrid"/>
        <w:tblW w:w="10170" w:type="dxa"/>
        <w:tblInd w:w="108" w:type="dxa"/>
        <w:tblLook w:val="04A0" w:firstRow="1" w:lastRow="0" w:firstColumn="1" w:lastColumn="0" w:noHBand="0" w:noVBand="1"/>
      </w:tblPr>
      <w:tblGrid>
        <w:gridCol w:w="5040"/>
        <w:gridCol w:w="5130"/>
      </w:tblGrid>
      <w:tr w:rsidR="00643AD0" w:rsidRPr="00466FF1" w:rsidTr="006E277A">
        <w:tc>
          <w:tcPr>
            <w:tcW w:w="5040" w:type="dxa"/>
            <w:shd w:val="pct10" w:color="auto" w:fill="auto"/>
          </w:tcPr>
          <w:p w:rsidR="00643AD0" w:rsidRPr="00466FF1" w:rsidRDefault="00643AD0" w:rsidP="00643AD0">
            <w:pPr>
              <w:rPr>
                <w:rFonts w:ascii="Garamond" w:hAnsi="Garamond"/>
              </w:rPr>
            </w:pPr>
            <w:r w:rsidRPr="00466FF1">
              <w:rPr>
                <w:rFonts w:ascii="Garamond" w:hAnsi="Garamond"/>
                <w:b/>
                <w:bCs/>
              </w:rPr>
              <w:t>Organization</w:t>
            </w:r>
            <w:r w:rsidR="001673A0" w:rsidRPr="00466FF1">
              <w:rPr>
                <w:rFonts w:ascii="Garamond" w:hAnsi="Garamond"/>
                <w:b/>
                <w:bCs/>
              </w:rPr>
              <w:t xml:space="preserve"> </w:t>
            </w:r>
            <w:r w:rsidRPr="00466FF1">
              <w:rPr>
                <w:rFonts w:ascii="Garamond" w:hAnsi="Garamond"/>
              </w:rPr>
              <w:t>*</w:t>
            </w:r>
          </w:p>
        </w:tc>
        <w:tc>
          <w:tcPr>
            <w:tcW w:w="5130" w:type="dxa"/>
          </w:tcPr>
          <w:p w:rsidR="008E47F3" w:rsidRPr="00466FF1" w:rsidRDefault="008E47F3" w:rsidP="00643AD0">
            <w:pPr>
              <w:rPr>
                <w:rFonts w:ascii="Garamond" w:hAnsi="Garamond"/>
              </w:rPr>
            </w:pPr>
          </w:p>
          <w:p w:rsidR="006E277A" w:rsidRPr="00466FF1" w:rsidRDefault="006E277A" w:rsidP="00643AD0">
            <w:pPr>
              <w:rPr>
                <w:rFonts w:ascii="Garamond" w:hAnsi="Garamond"/>
              </w:rPr>
            </w:pPr>
          </w:p>
        </w:tc>
      </w:tr>
      <w:tr w:rsidR="00643AD0" w:rsidRPr="00466FF1" w:rsidTr="006E277A">
        <w:tc>
          <w:tcPr>
            <w:tcW w:w="5040" w:type="dxa"/>
            <w:shd w:val="pct10" w:color="auto" w:fill="auto"/>
          </w:tcPr>
          <w:p w:rsidR="00643AD0" w:rsidRPr="00466FF1" w:rsidRDefault="00643AD0" w:rsidP="00643AD0">
            <w:pPr>
              <w:rPr>
                <w:rFonts w:ascii="Garamond" w:hAnsi="Garamond"/>
              </w:rPr>
            </w:pPr>
            <w:r w:rsidRPr="00466FF1">
              <w:rPr>
                <w:rFonts w:ascii="Garamond" w:hAnsi="Garamond"/>
                <w:b/>
                <w:bCs/>
              </w:rPr>
              <w:t>Contact person</w:t>
            </w:r>
            <w:r w:rsidR="001673A0" w:rsidRPr="00466FF1">
              <w:rPr>
                <w:rFonts w:ascii="Garamond" w:hAnsi="Garamond"/>
                <w:b/>
                <w:bCs/>
              </w:rPr>
              <w:t xml:space="preserve"> </w:t>
            </w:r>
            <w:r w:rsidRPr="00466FF1">
              <w:rPr>
                <w:rFonts w:ascii="Garamond" w:hAnsi="Garamond"/>
              </w:rPr>
              <w:t>*</w:t>
            </w:r>
          </w:p>
          <w:p w:rsidR="006E277A" w:rsidRPr="00466FF1" w:rsidRDefault="006E277A" w:rsidP="00643AD0">
            <w:pPr>
              <w:rPr>
                <w:rFonts w:ascii="Garamond" w:hAnsi="Garamond"/>
              </w:rPr>
            </w:pPr>
          </w:p>
        </w:tc>
        <w:tc>
          <w:tcPr>
            <w:tcW w:w="5130" w:type="dxa"/>
          </w:tcPr>
          <w:p w:rsidR="00643AD0" w:rsidRPr="00466FF1" w:rsidRDefault="00643AD0"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rPr>
            </w:pPr>
            <w:r w:rsidRPr="00466FF1">
              <w:rPr>
                <w:rFonts w:ascii="Garamond" w:hAnsi="Garamond"/>
                <w:b/>
                <w:bCs/>
              </w:rPr>
              <w:t>Phone number</w:t>
            </w:r>
            <w:r w:rsidR="001673A0" w:rsidRPr="00466FF1">
              <w:rPr>
                <w:rFonts w:ascii="Garamond" w:hAnsi="Garamond"/>
                <w:b/>
                <w:bCs/>
              </w:rPr>
              <w:t xml:space="preserve"> </w:t>
            </w:r>
            <w:r w:rsidRPr="00466FF1">
              <w:rPr>
                <w:rFonts w:ascii="Garamond" w:hAnsi="Garamond"/>
                <w:b/>
                <w:bCs/>
              </w:rPr>
              <w:t>*</w:t>
            </w:r>
          </w:p>
        </w:tc>
        <w:tc>
          <w:tcPr>
            <w:tcW w:w="5130" w:type="dxa"/>
          </w:tcPr>
          <w:p w:rsidR="00643AD0" w:rsidRPr="00466FF1" w:rsidRDefault="00643AD0"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rPr>
            </w:pPr>
            <w:r w:rsidRPr="00466FF1">
              <w:rPr>
                <w:rFonts w:ascii="Garamond" w:hAnsi="Garamond"/>
                <w:b/>
                <w:bCs/>
              </w:rPr>
              <w:t>Email address</w:t>
            </w:r>
            <w:r w:rsidR="001673A0" w:rsidRPr="00466FF1">
              <w:rPr>
                <w:rFonts w:ascii="Garamond" w:hAnsi="Garamond"/>
                <w:b/>
                <w:bCs/>
              </w:rPr>
              <w:t xml:space="preserve"> </w:t>
            </w:r>
            <w:r w:rsidRPr="00466FF1">
              <w:rPr>
                <w:rFonts w:ascii="Garamond" w:hAnsi="Garamond"/>
                <w:b/>
                <w:bCs/>
              </w:rPr>
              <w:t>*</w:t>
            </w:r>
          </w:p>
        </w:tc>
        <w:tc>
          <w:tcPr>
            <w:tcW w:w="5130" w:type="dxa"/>
          </w:tcPr>
          <w:p w:rsidR="00643AD0" w:rsidRPr="00466FF1" w:rsidRDefault="00643AD0" w:rsidP="00643AD0">
            <w:pPr>
              <w:rPr>
                <w:rFonts w:ascii="Garamond" w:hAnsi="Garamond"/>
              </w:rPr>
            </w:pPr>
          </w:p>
        </w:tc>
      </w:tr>
      <w:tr w:rsidR="006E277A" w:rsidRPr="00466FF1" w:rsidTr="006E277A">
        <w:tc>
          <w:tcPr>
            <w:tcW w:w="5040" w:type="dxa"/>
            <w:shd w:val="pct10" w:color="auto" w:fill="auto"/>
            <w:vAlign w:val="center"/>
          </w:tcPr>
          <w:p w:rsidR="006E277A" w:rsidRPr="00466FF1" w:rsidRDefault="006E277A" w:rsidP="00643AD0">
            <w:pPr>
              <w:spacing w:after="200" w:line="276" w:lineRule="auto"/>
              <w:rPr>
                <w:rFonts w:ascii="Garamond" w:hAnsi="Garamond"/>
              </w:rPr>
            </w:pPr>
            <w:r w:rsidRPr="00466FF1">
              <w:rPr>
                <w:rFonts w:ascii="Garamond" w:hAnsi="Garamond"/>
                <w:b/>
                <w:bCs/>
              </w:rPr>
              <w:t>Mailing address for invoicing</w:t>
            </w:r>
            <w:r w:rsidR="001673A0" w:rsidRPr="00466FF1">
              <w:rPr>
                <w:rFonts w:ascii="Garamond" w:hAnsi="Garamond"/>
                <w:b/>
                <w:bCs/>
              </w:rPr>
              <w:t xml:space="preserve"> </w:t>
            </w:r>
            <w:r w:rsidRPr="00466FF1">
              <w:rPr>
                <w:rFonts w:ascii="Garamond" w:hAnsi="Garamond"/>
                <w:b/>
                <w:bCs/>
              </w:rPr>
              <w:t>*</w:t>
            </w:r>
          </w:p>
        </w:tc>
        <w:tc>
          <w:tcPr>
            <w:tcW w:w="5130" w:type="dxa"/>
          </w:tcPr>
          <w:p w:rsidR="006E277A" w:rsidRPr="00466FF1" w:rsidRDefault="006E277A" w:rsidP="006E277A">
            <w:pPr>
              <w:rPr>
                <w:rFonts w:ascii="Garamond" w:hAnsi="Garamond"/>
              </w:rPr>
            </w:pPr>
          </w:p>
        </w:tc>
      </w:tr>
      <w:tr w:rsidR="006E277A" w:rsidRPr="00466FF1" w:rsidTr="006E277A">
        <w:tc>
          <w:tcPr>
            <w:tcW w:w="5040" w:type="dxa"/>
            <w:shd w:val="pct10" w:color="auto" w:fill="auto"/>
          </w:tcPr>
          <w:p w:rsidR="00AB58DC" w:rsidRPr="00466FF1" w:rsidRDefault="006E277A" w:rsidP="00643AD0">
            <w:pPr>
              <w:spacing w:after="200" w:line="276" w:lineRule="auto"/>
              <w:rPr>
                <w:rFonts w:ascii="Garamond" w:hAnsi="Garamond"/>
                <w:bCs/>
                <w:i/>
                <w:iCs/>
                <w:highlight w:val="yellow"/>
              </w:rPr>
            </w:pPr>
            <w:r w:rsidRPr="00466FF1">
              <w:rPr>
                <w:rFonts w:ascii="Garamond" w:hAnsi="Garamond"/>
                <w:b/>
                <w:bCs/>
              </w:rPr>
              <w:t xml:space="preserve">Have you read and agree to comply </w:t>
            </w:r>
            <w:r w:rsidR="00B07441">
              <w:rPr>
                <w:rFonts w:ascii="Garamond" w:hAnsi="Garamond"/>
                <w:b/>
                <w:bCs/>
              </w:rPr>
              <w:t>with</w:t>
            </w:r>
            <w:r w:rsidRPr="00466FF1">
              <w:rPr>
                <w:rFonts w:ascii="Garamond" w:hAnsi="Garamond"/>
                <w:b/>
                <w:bCs/>
              </w:rPr>
              <w:t xml:space="preserve"> our </w:t>
            </w:r>
            <w:r w:rsidRPr="00466FF1">
              <w:rPr>
                <w:rFonts w:ascii="Garamond" w:hAnsi="Garamond"/>
                <w:b/>
                <w:u w:val="single"/>
              </w:rPr>
              <w:t>General Rules and Regulations</w:t>
            </w:r>
            <w:r w:rsidRPr="00466FF1">
              <w:rPr>
                <w:rFonts w:ascii="Garamond" w:hAnsi="Garamond"/>
                <w:b/>
                <w:bCs/>
              </w:rPr>
              <w:t>?</w:t>
            </w:r>
            <w:r w:rsidR="001673A0" w:rsidRPr="00466FF1">
              <w:rPr>
                <w:rFonts w:ascii="Garamond" w:hAnsi="Garamond"/>
                <w:b/>
                <w:bCs/>
              </w:rPr>
              <w:t xml:space="preserve"> </w:t>
            </w:r>
            <w:r w:rsidRPr="00466FF1">
              <w:rPr>
                <w:rFonts w:ascii="Garamond" w:hAnsi="Garamond"/>
                <w:b/>
                <w:bCs/>
              </w:rPr>
              <w:t>*</w:t>
            </w:r>
            <w:r w:rsidR="00AB58DC" w:rsidRPr="00466FF1">
              <w:rPr>
                <w:rFonts w:ascii="Garamond" w:hAnsi="Garamond"/>
                <w:bCs/>
                <w:i/>
                <w:iCs/>
                <w:highlight w:val="yellow"/>
              </w:rPr>
              <w:t xml:space="preserve"> </w:t>
            </w:r>
          </w:p>
          <w:p w:rsidR="00AB58DC" w:rsidRPr="00466FF1" w:rsidRDefault="00AB58DC" w:rsidP="00AB58DC">
            <w:pPr>
              <w:spacing w:after="200" w:line="276" w:lineRule="auto"/>
              <w:ind w:left="342"/>
              <w:rPr>
                <w:rFonts w:ascii="Garamond" w:hAnsi="Garamond"/>
                <w:bCs/>
                <w:i/>
                <w:iCs/>
              </w:rPr>
            </w:pPr>
            <w:r w:rsidRPr="00466FF1">
              <w:rPr>
                <w:rFonts w:ascii="Garamond" w:hAnsi="Garamond"/>
                <w:bCs/>
                <w:i/>
                <w:iCs/>
              </w:rPr>
              <w:t xml:space="preserve">Note: If you are requesting a room for a recital, please see our </w:t>
            </w:r>
            <w:r w:rsidRPr="00B07441">
              <w:rPr>
                <w:rFonts w:ascii="Garamond" w:hAnsi="Garamond"/>
                <w:bCs/>
                <w:i/>
                <w:iCs/>
              </w:rPr>
              <w:t>Recitals</w:t>
            </w:r>
            <w:r w:rsidRPr="00466FF1">
              <w:rPr>
                <w:rFonts w:ascii="Garamond" w:hAnsi="Garamond"/>
                <w:bCs/>
                <w:i/>
                <w:iCs/>
              </w:rPr>
              <w:t xml:space="preserve"> page instead of our Room Use Guidelines. If you are requesting rooms for childcare, please see our </w:t>
            </w:r>
            <w:r w:rsidRPr="00B07441">
              <w:rPr>
                <w:rFonts w:ascii="Garamond" w:hAnsi="Garamond"/>
                <w:bCs/>
                <w:i/>
                <w:iCs/>
              </w:rPr>
              <w:t>Childcare Policy</w:t>
            </w:r>
            <w:r w:rsidRPr="00466FF1">
              <w:rPr>
                <w:rFonts w:ascii="Garamond" w:hAnsi="Garamond"/>
                <w:bCs/>
                <w:i/>
                <w:iCs/>
              </w:rPr>
              <w:t xml:space="preserve"> page in addition to the Room Use Guidelines.</w:t>
            </w:r>
          </w:p>
        </w:tc>
        <w:tc>
          <w:tcPr>
            <w:tcW w:w="5130" w:type="dxa"/>
          </w:tcPr>
          <w:p w:rsidR="006E277A" w:rsidRPr="00466FF1" w:rsidRDefault="006E277A" w:rsidP="006E277A">
            <w:pPr>
              <w:rPr>
                <w:rFonts w:ascii="Garamond" w:hAnsi="Garamond"/>
              </w:rPr>
            </w:pPr>
            <w:r w:rsidRPr="00466FF1">
              <w:rPr>
                <w:rFonts w:ascii="Garamond" w:hAnsi="Garamond"/>
              </w:rPr>
              <w:t xml:space="preserve">Yes </w:t>
            </w:r>
            <w:r w:rsidRPr="00466FF1">
              <w:rPr>
                <w:rFonts w:ascii="Garamond" w:hAnsi="Garamond"/>
              </w:rPr>
              <w:fldChar w:fldCharType="begin">
                <w:ffData>
                  <w:name w:val="Check4"/>
                  <w:enabled/>
                  <w:calcOnExit/>
                  <w:checkBox>
                    <w:sizeAuto/>
                    <w:default w:val="0"/>
                  </w:checkBox>
                </w:ffData>
              </w:fldChar>
            </w:r>
            <w:r w:rsidRPr="00466FF1">
              <w:rPr>
                <w:rFonts w:ascii="Garamond" w:hAnsi="Garamond"/>
              </w:rPr>
              <w:instrText xml:space="preserve"> FORMCHECKBOX </w:instrText>
            </w:r>
            <w:r w:rsidR="00074601">
              <w:rPr>
                <w:rFonts w:ascii="Garamond" w:hAnsi="Garamond"/>
              </w:rPr>
            </w:r>
            <w:r w:rsidR="00074601">
              <w:rPr>
                <w:rFonts w:ascii="Garamond" w:hAnsi="Garamond"/>
              </w:rPr>
              <w:fldChar w:fldCharType="separate"/>
            </w:r>
            <w:r w:rsidRPr="00466FF1">
              <w:rPr>
                <w:rFonts w:ascii="Garamond" w:hAnsi="Garamond"/>
              </w:rPr>
              <w:fldChar w:fldCharType="end"/>
            </w:r>
            <w:r w:rsidRPr="00466FF1">
              <w:rPr>
                <w:rFonts w:ascii="Garamond" w:hAnsi="Garamond"/>
              </w:rPr>
              <w:t xml:space="preserve">                  No </w:t>
            </w:r>
            <w:r w:rsidRPr="00466FF1">
              <w:rPr>
                <w:rFonts w:ascii="Garamond" w:hAnsi="Garamond"/>
              </w:rPr>
              <w:fldChar w:fldCharType="begin">
                <w:ffData>
                  <w:name w:val=""/>
                  <w:enabled/>
                  <w:calcOnExit w:val="0"/>
                  <w:checkBox>
                    <w:sizeAuto/>
                    <w:default w:val="0"/>
                  </w:checkBox>
                </w:ffData>
              </w:fldChar>
            </w:r>
            <w:r w:rsidRPr="00466FF1">
              <w:rPr>
                <w:rFonts w:ascii="Garamond" w:hAnsi="Garamond"/>
              </w:rPr>
              <w:instrText xml:space="preserve"> FORMCHECKBOX </w:instrText>
            </w:r>
            <w:r w:rsidR="00074601">
              <w:rPr>
                <w:rFonts w:ascii="Garamond" w:hAnsi="Garamond"/>
              </w:rPr>
            </w:r>
            <w:r w:rsidR="00074601">
              <w:rPr>
                <w:rFonts w:ascii="Garamond" w:hAnsi="Garamond"/>
              </w:rPr>
              <w:fldChar w:fldCharType="separate"/>
            </w:r>
            <w:r w:rsidRPr="00466FF1">
              <w:rPr>
                <w:rFonts w:ascii="Garamond" w:hAnsi="Garamond"/>
              </w:rPr>
              <w:fldChar w:fldCharType="end"/>
            </w:r>
          </w:p>
          <w:p w:rsidR="00AB58DC" w:rsidRPr="00466FF1" w:rsidRDefault="00AB58DC" w:rsidP="006E277A">
            <w:pPr>
              <w:rPr>
                <w:rFonts w:ascii="Garamond" w:hAnsi="Garamond"/>
              </w:rPr>
            </w:pPr>
          </w:p>
          <w:p w:rsidR="006E277A" w:rsidRPr="00466FF1" w:rsidRDefault="006E277A" w:rsidP="006E277A">
            <w:pPr>
              <w:rPr>
                <w:rFonts w:ascii="Garamond" w:hAnsi="Garamond"/>
              </w:rPr>
            </w:pPr>
          </w:p>
          <w:p w:rsidR="006E277A" w:rsidRPr="00466FF1" w:rsidRDefault="006E277A" w:rsidP="00FC7A44">
            <w:pPr>
              <w:ind w:left="342"/>
              <w:rPr>
                <w:rFonts w:ascii="Garamond" w:hAnsi="Garamond"/>
              </w:rPr>
            </w:pPr>
          </w:p>
        </w:tc>
      </w:tr>
      <w:tr w:rsidR="00643AD0" w:rsidRPr="00466FF1" w:rsidTr="00FC7A44">
        <w:trPr>
          <w:trHeight w:val="917"/>
        </w:trPr>
        <w:tc>
          <w:tcPr>
            <w:tcW w:w="5040" w:type="dxa"/>
            <w:shd w:val="pct10" w:color="auto" w:fill="auto"/>
            <w:vAlign w:val="center"/>
          </w:tcPr>
          <w:p w:rsidR="006E277A" w:rsidRPr="00466FF1" w:rsidRDefault="00643AD0" w:rsidP="00643AD0">
            <w:pPr>
              <w:spacing w:after="200" w:line="276" w:lineRule="auto"/>
              <w:rPr>
                <w:rFonts w:ascii="Garamond" w:hAnsi="Garamond"/>
                <w:b/>
                <w:bCs/>
              </w:rPr>
            </w:pPr>
            <w:r w:rsidRPr="00466FF1">
              <w:rPr>
                <w:rFonts w:ascii="Garamond" w:hAnsi="Garamond"/>
                <w:b/>
                <w:bCs/>
              </w:rPr>
              <w:t xml:space="preserve">Day of the week* </w:t>
            </w:r>
          </w:p>
          <w:p w:rsidR="00643AD0" w:rsidRPr="00466FF1" w:rsidRDefault="00643AD0" w:rsidP="008E47F3">
            <w:pPr>
              <w:spacing w:after="200" w:line="276" w:lineRule="auto"/>
              <w:ind w:left="342"/>
              <w:rPr>
                <w:rFonts w:ascii="Garamond" w:hAnsi="Garamond"/>
              </w:rPr>
            </w:pPr>
            <w:r w:rsidRPr="00466FF1">
              <w:rPr>
                <w:rFonts w:ascii="Garamond" w:hAnsi="Garamond"/>
              </w:rPr>
              <w:t>Please give a first and second choice for your days and date(s)</w:t>
            </w:r>
          </w:p>
        </w:tc>
        <w:tc>
          <w:tcPr>
            <w:tcW w:w="5130" w:type="dxa"/>
          </w:tcPr>
          <w:p w:rsidR="00643AD0" w:rsidRPr="00466FF1" w:rsidRDefault="00643AD0"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rPr>
            </w:pPr>
            <w:r w:rsidRPr="00466FF1">
              <w:rPr>
                <w:rFonts w:ascii="Garamond" w:hAnsi="Garamond"/>
                <w:b/>
                <w:bCs/>
              </w:rPr>
              <w:t>Date(s) of event *</w:t>
            </w:r>
          </w:p>
        </w:tc>
        <w:tc>
          <w:tcPr>
            <w:tcW w:w="5130" w:type="dxa"/>
          </w:tcPr>
          <w:p w:rsidR="00643AD0" w:rsidRPr="00466FF1" w:rsidRDefault="00643AD0"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rPr>
            </w:pPr>
            <w:r w:rsidRPr="00466FF1">
              <w:rPr>
                <w:rFonts w:ascii="Garamond" w:hAnsi="Garamond"/>
                <w:b/>
                <w:bCs/>
              </w:rPr>
              <w:t>Actual Start time *</w:t>
            </w:r>
          </w:p>
        </w:tc>
        <w:tc>
          <w:tcPr>
            <w:tcW w:w="5130" w:type="dxa"/>
          </w:tcPr>
          <w:p w:rsidR="00643AD0" w:rsidRPr="00466FF1" w:rsidRDefault="00643AD0"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rPr>
            </w:pPr>
            <w:r w:rsidRPr="00466FF1">
              <w:rPr>
                <w:rFonts w:ascii="Garamond" w:hAnsi="Garamond"/>
                <w:b/>
                <w:bCs/>
              </w:rPr>
              <w:t>Actual End time *</w:t>
            </w:r>
          </w:p>
        </w:tc>
        <w:tc>
          <w:tcPr>
            <w:tcW w:w="5130" w:type="dxa"/>
          </w:tcPr>
          <w:p w:rsidR="00643AD0" w:rsidRPr="00466FF1" w:rsidRDefault="00643AD0"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rPr>
            </w:pPr>
            <w:r w:rsidRPr="00466FF1">
              <w:rPr>
                <w:rFonts w:ascii="Garamond" w:hAnsi="Garamond"/>
                <w:b/>
                <w:bCs/>
              </w:rPr>
              <w:t>Amount of time required for setup *</w:t>
            </w:r>
          </w:p>
        </w:tc>
        <w:tc>
          <w:tcPr>
            <w:tcW w:w="5130" w:type="dxa"/>
          </w:tcPr>
          <w:p w:rsidR="00643AD0" w:rsidRPr="00466FF1" w:rsidRDefault="00643AD0"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rPr>
            </w:pPr>
            <w:r w:rsidRPr="00466FF1">
              <w:rPr>
                <w:rFonts w:ascii="Garamond" w:hAnsi="Garamond"/>
                <w:b/>
                <w:bCs/>
              </w:rPr>
              <w:t>Amount of time required for clean up *</w:t>
            </w:r>
          </w:p>
        </w:tc>
        <w:tc>
          <w:tcPr>
            <w:tcW w:w="5130" w:type="dxa"/>
          </w:tcPr>
          <w:p w:rsidR="00643AD0" w:rsidRPr="00466FF1" w:rsidRDefault="00643AD0"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rPr>
            </w:pPr>
            <w:r w:rsidRPr="00466FF1">
              <w:rPr>
                <w:rFonts w:ascii="Garamond" w:hAnsi="Garamond"/>
                <w:b/>
                <w:bCs/>
              </w:rPr>
              <w:t>Description of even</w:t>
            </w:r>
            <w:r w:rsidR="001673A0" w:rsidRPr="00466FF1">
              <w:rPr>
                <w:rFonts w:ascii="Garamond" w:hAnsi="Garamond"/>
                <w:b/>
                <w:bCs/>
              </w:rPr>
              <w:t xml:space="preserve"> </w:t>
            </w:r>
            <w:r w:rsidRPr="00466FF1">
              <w:rPr>
                <w:rFonts w:ascii="Garamond" w:hAnsi="Garamond"/>
                <w:b/>
                <w:bCs/>
              </w:rPr>
              <w:t>t*</w:t>
            </w:r>
          </w:p>
        </w:tc>
        <w:tc>
          <w:tcPr>
            <w:tcW w:w="5130" w:type="dxa"/>
          </w:tcPr>
          <w:p w:rsidR="00643AD0" w:rsidRPr="00466FF1" w:rsidRDefault="00643AD0" w:rsidP="00643AD0">
            <w:pPr>
              <w:rPr>
                <w:rFonts w:ascii="Garamond" w:hAnsi="Garamond"/>
              </w:rPr>
            </w:pPr>
          </w:p>
          <w:p w:rsidR="008E47F3" w:rsidRPr="00466FF1" w:rsidRDefault="008E47F3" w:rsidP="00643AD0">
            <w:pPr>
              <w:rPr>
                <w:rFonts w:ascii="Garamond" w:hAnsi="Garamond"/>
              </w:rPr>
            </w:pPr>
          </w:p>
          <w:p w:rsidR="008E47F3" w:rsidRPr="00466FF1" w:rsidRDefault="008E47F3" w:rsidP="00643AD0">
            <w:pPr>
              <w:rPr>
                <w:rFonts w:ascii="Garamond" w:hAnsi="Garamond"/>
              </w:rPr>
            </w:pPr>
          </w:p>
          <w:p w:rsidR="008E47F3" w:rsidRPr="00466FF1" w:rsidRDefault="008E47F3"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rPr>
            </w:pPr>
            <w:r w:rsidRPr="00466FF1">
              <w:rPr>
                <w:rFonts w:ascii="Garamond" w:hAnsi="Garamond"/>
                <w:b/>
                <w:bCs/>
              </w:rPr>
              <w:t>Purpose of event</w:t>
            </w:r>
            <w:r w:rsidR="001673A0" w:rsidRPr="00466FF1">
              <w:rPr>
                <w:rFonts w:ascii="Garamond" w:hAnsi="Garamond"/>
                <w:b/>
                <w:bCs/>
              </w:rPr>
              <w:t xml:space="preserve"> </w:t>
            </w:r>
            <w:r w:rsidRPr="00466FF1">
              <w:rPr>
                <w:rFonts w:ascii="Garamond" w:hAnsi="Garamond"/>
                <w:b/>
                <w:bCs/>
              </w:rPr>
              <w:t xml:space="preserve">* </w:t>
            </w:r>
          </w:p>
        </w:tc>
        <w:tc>
          <w:tcPr>
            <w:tcW w:w="5130" w:type="dxa"/>
          </w:tcPr>
          <w:p w:rsidR="00643AD0" w:rsidRPr="00466FF1" w:rsidRDefault="00643AD0" w:rsidP="00643AD0">
            <w:pPr>
              <w:rPr>
                <w:rFonts w:ascii="Garamond" w:hAnsi="Garamond"/>
              </w:rPr>
            </w:pPr>
          </w:p>
          <w:p w:rsidR="008E47F3" w:rsidRPr="00466FF1" w:rsidRDefault="008E47F3" w:rsidP="00643AD0">
            <w:pPr>
              <w:rPr>
                <w:rFonts w:ascii="Garamond" w:hAnsi="Garamond"/>
              </w:rPr>
            </w:pPr>
          </w:p>
          <w:p w:rsidR="008E47F3" w:rsidRPr="00466FF1" w:rsidRDefault="008E47F3" w:rsidP="00643AD0">
            <w:pPr>
              <w:rPr>
                <w:rFonts w:ascii="Garamond" w:hAnsi="Garamond"/>
              </w:rPr>
            </w:pPr>
          </w:p>
          <w:p w:rsidR="008E47F3" w:rsidRPr="00466FF1" w:rsidRDefault="008E47F3"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rPr>
            </w:pPr>
            <w:r w:rsidRPr="00466FF1">
              <w:rPr>
                <w:rFonts w:ascii="Garamond" w:hAnsi="Garamond"/>
                <w:b/>
                <w:bCs/>
              </w:rPr>
              <w:t>Number of people expected at event</w:t>
            </w:r>
            <w:r w:rsidR="001673A0" w:rsidRPr="00466FF1">
              <w:rPr>
                <w:rFonts w:ascii="Garamond" w:hAnsi="Garamond"/>
                <w:b/>
                <w:bCs/>
              </w:rPr>
              <w:t xml:space="preserve"> </w:t>
            </w:r>
            <w:r w:rsidRPr="00466FF1">
              <w:rPr>
                <w:rFonts w:ascii="Garamond" w:hAnsi="Garamond"/>
                <w:b/>
                <w:bCs/>
              </w:rPr>
              <w:t>*</w:t>
            </w:r>
          </w:p>
        </w:tc>
        <w:tc>
          <w:tcPr>
            <w:tcW w:w="5130" w:type="dxa"/>
          </w:tcPr>
          <w:p w:rsidR="00643AD0" w:rsidRPr="00466FF1" w:rsidRDefault="00643AD0" w:rsidP="00643AD0">
            <w:pPr>
              <w:rPr>
                <w:rFonts w:ascii="Garamond" w:hAnsi="Garamond"/>
              </w:rPr>
            </w:pPr>
          </w:p>
          <w:p w:rsidR="008E47F3" w:rsidRPr="00466FF1" w:rsidRDefault="008E47F3" w:rsidP="00643AD0">
            <w:pPr>
              <w:rPr>
                <w:rFonts w:ascii="Garamond" w:hAnsi="Garamond"/>
              </w:rPr>
            </w:pPr>
          </w:p>
          <w:p w:rsidR="008E47F3" w:rsidRPr="00466FF1" w:rsidRDefault="008E47F3" w:rsidP="00643AD0">
            <w:pPr>
              <w:rPr>
                <w:rFonts w:ascii="Garamond" w:hAnsi="Garamond"/>
              </w:rPr>
            </w:pPr>
          </w:p>
          <w:p w:rsidR="00782803" w:rsidRPr="00466FF1" w:rsidRDefault="00782803" w:rsidP="00643AD0">
            <w:pPr>
              <w:rPr>
                <w:rFonts w:ascii="Garamond" w:hAnsi="Garamond"/>
              </w:rPr>
            </w:pPr>
          </w:p>
          <w:p w:rsidR="008E47F3" w:rsidRPr="00466FF1" w:rsidRDefault="008E47F3"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b/>
                <w:bCs/>
              </w:rPr>
            </w:pPr>
            <w:r w:rsidRPr="00466FF1">
              <w:rPr>
                <w:rFonts w:ascii="Garamond" w:hAnsi="Garamond"/>
                <w:b/>
                <w:bCs/>
              </w:rPr>
              <w:lastRenderedPageBreak/>
              <w:t>Room(s) requested</w:t>
            </w:r>
            <w:r w:rsidR="001673A0" w:rsidRPr="00466FF1">
              <w:rPr>
                <w:rFonts w:ascii="Garamond" w:hAnsi="Garamond"/>
                <w:b/>
                <w:bCs/>
              </w:rPr>
              <w:t xml:space="preserve"> </w:t>
            </w:r>
            <w:r w:rsidRPr="00466FF1">
              <w:rPr>
                <w:rFonts w:ascii="Garamond" w:hAnsi="Garamond"/>
                <w:b/>
                <w:bCs/>
              </w:rPr>
              <w:t>*</w:t>
            </w:r>
          </w:p>
          <w:p w:rsidR="008E47F3" w:rsidRPr="00466FF1" w:rsidRDefault="00643AD0" w:rsidP="008E47F3">
            <w:pPr>
              <w:spacing w:after="200" w:line="276" w:lineRule="auto"/>
              <w:ind w:left="342"/>
              <w:rPr>
                <w:rFonts w:ascii="Garamond" w:hAnsi="Garamond"/>
              </w:rPr>
            </w:pPr>
            <w:r w:rsidRPr="00466FF1">
              <w:rPr>
                <w:rFonts w:ascii="Garamond" w:hAnsi="Garamond"/>
              </w:rPr>
              <w:t xml:space="preserve">To see a map of the building and pictures of rooms, go to the </w:t>
            </w:r>
            <w:r w:rsidRPr="00B07441">
              <w:rPr>
                <w:rFonts w:ascii="Garamond" w:hAnsi="Garamond"/>
              </w:rPr>
              <w:t>Interactive Maps</w:t>
            </w:r>
            <w:r w:rsidRPr="00466FF1">
              <w:rPr>
                <w:rFonts w:ascii="Garamond" w:hAnsi="Garamond"/>
              </w:rPr>
              <w:t xml:space="preserve"> section. </w:t>
            </w:r>
          </w:p>
          <w:p w:rsidR="00643AD0" w:rsidRPr="00466FF1" w:rsidRDefault="008E47F3" w:rsidP="008E47F3">
            <w:pPr>
              <w:spacing w:after="200" w:line="276" w:lineRule="auto"/>
              <w:ind w:left="342"/>
              <w:rPr>
                <w:rFonts w:ascii="Garamond" w:hAnsi="Garamond"/>
              </w:rPr>
            </w:pPr>
            <w:r w:rsidRPr="00466FF1">
              <w:rPr>
                <w:rFonts w:ascii="Garamond" w:hAnsi="Garamond"/>
                <w:bCs/>
                <w:i/>
                <w:iCs/>
              </w:rPr>
              <w:t xml:space="preserve">Note: If you need rooms for childcare, please see the </w:t>
            </w:r>
            <w:r w:rsidRPr="00B07441">
              <w:rPr>
                <w:rFonts w:ascii="Garamond" w:hAnsi="Garamond"/>
                <w:bCs/>
                <w:i/>
                <w:iCs/>
              </w:rPr>
              <w:t>Childcare Policy</w:t>
            </w:r>
            <w:r w:rsidRPr="00466FF1">
              <w:rPr>
                <w:rFonts w:ascii="Garamond" w:hAnsi="Garamond"/>
                <w:bCs/>
                <w:i/>
                <w:iCs/>
              </w:rPr>
              <w:t xml:space="preserve"> page and request those rooms along with the rooms you wish to reserve for your event.</w:t>
            </w:r>
          </w:p>
        </w:tc>
        <w:tc>
          <w:tcPr>
            <w:tcW w:w="5130" w:type="dxa"/>
          </w:tcPr>
          <w:p w:rsidR="008E47F3" w:rsidRPr="00466FF1" w:rsidRDefault="008E47F3" w:rsidP="00643AD0">
            <w:pPr>
              <w:rPr>
                <w:rFonts w:ascii="Garamond" w:hAnsi="Garamond"/>
                <w:b/>
                <w:bCs/>
                <w:i/>
                <w:iCs/>
              </w:rPr>
            </w:pPr>
          </w:p>
          <w:p w:rsidR="008E47F3" w:rsidRPr="00466FF1" w:rsidRDefault="008E47F3" w:rsidP="00643AD0">
            <w:pPr>
              <w:rPr>
                <w:rFonts w:ascii="Garamond" w:hAnsi="Garamond"/>
                <w:b/>
                <w:bCs/>
                <w:i/>
                <w:iCs/>
              </w:rPr>
            </w:pPr>
          </w:p>
          <w:p w:rsidR="008E47F3" w:rsidRPr="00466FF1" w:rsidRDefault="008E47F3" w:rsidP="00643AD0">
            <w:pPr>
              <w:rPr>
                <w:rFonts w:ascii="Garamond" w:hAnsi="Garamond"/>
                <w:b/>
                <w:bCs/>
                <w:i/>
                <w:iCs/>
              </w:rPr>
            </w:pPr>
          </w:p>
          <w:p w:rsidR="008E47F3" w:rsidRPr="00466FF1" w:rsidRDefault="008E47F3" w:rsidP="00643AD0">
            <w:pPr>
              <w:rPr>
                <w:rFonts w:ascii="Garamond" w:hAnsi="Garamond"/>
                <w:b/>
                <w:bCs/>
                <w:i/>
                <w:iCs/>
              </w:rPr>
            </w:pPr>
          </w:p>
          <w:p w:rsidR="00643AD0" w:rsidRPr="00466FF1" w:rsidRDefault="00643AD0"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rPr>
            </w:pPr>
            <w:r w:rsidRPr="00466FF1">
              <w:rPr>
                <w:rFonts w:ascii="Garamond" w:hAnsi="Garamond"/>
                <w:b/>
                <w:bCs/>
              </w:rPr>
              <w:t>Will you be serving food?</w:t>
            </w:r>
            <w:r w:rsidR="001673A0" w:rsidRPr="00466FF1">
              <w:rPr>
                <w:rFonts w:ascii="Garamond" w:hAnsi="Garamond"/>
                <w:b/>
                <w:bCs/>
              </w:rPr>
              <w:t xml:space="preserve"> </w:t>
            </w:r>
            <w:r w:rsidRPr="00466FF1">
              <w:rPr>
                <w:rFonts w:ascii="Garamond" w:hAnsi="Garamond"/>
                <w:b/>
                <w:bCs/>
              </w:rPr>
              <w:t>*</w:t>
            </w:r>
          </w:p>
        </w:tc>
        <w:tc>
          <w:tcPr>
            <w:tcW w:w="5130" w:type="dxa"/>
          </w:tcPr>
          <w:p w:rsidR="00643AD0" w:rsidRPr="00466FF1" w:rsidRDefault="00643AD0" w:rsidP="00643AD0">
            <w:pPr>
              <w:ind w:left="360"/>
              <w:rPr>
                <w:rFonts w:ascii="Garamond" w:hAnsi="Garamond"/>
              </w:rPr>
            </w:pPr>
            <w:r w:rsidRPr="00466FF1">
              <w:rPr>
                <w:rFonts w:ascii="Garamond" w:hAnsi="Garamond"/>
              </w:rPr>
              <w:t xml:space="preserve">Yes </w:t>
            </w:r>
            <w:r w:rsidRPr="00466FF1">
              <w:rPr>
                <w:rFonts w:ascii="Garamond" w:hAnsi="Garamond"/>
              </w:rPr>
              <w:fldChar w:fldCharType="begin">
                <w:ffData>
                  <w:name w:val="Check4"/>
                  <w:enabled/>
                  <w:calcOnExit/>
                  <w:checkBox>
                    <w:sizeAuto/>
                    <w:default w:val="0"/>
                  </w:checkBox>
                </w:ffData>
              </w:fldChar>
            </w:r>
            <w:r w:rsidRPr="00466FF1">
              <w:rPr>
                <w:rFonts w:ascii="Garamond" w:hAnsi="Garamond"/>
              </w:rPr>
              <w:instrText xml:space="preserve"> FORMCHECKBOX </w:instrText>
            </w:r>
            <w:r w:rsidR="00074601">
              <w:rPr>
                <w:rFonts w:ascii="Garamond" w:hAnsi="Garamond"/>
              </w:rPr>
            </w:r>
            <w:r w:rsidR="00074601">
              <w:rPr>
                <w:rFonts w:ascii="Garamond" w:hAnsi="Garamond"/>
              </w:rPr>
              <w:fldChar w:fldCharType="separate"/>
            </w:r>
            <w:r w:rsidRPr="00466FF1">
              <w:rPr>
                <w:rFonts w:ascii="Garamond" w:hAnsi="Garamond"/>
              </w:rPr>
              <w:fldChar w:fldCharType="end"/>
            </w:r>
            <w:r w:rsidRPr="00466FF1">
              <w:rPr>
                <w:rFonts w:ascii="Garamond" w:hAnsi="Garamond"/>
              </w:rPr>
              <w:tab/>
            </w:r>
            <w:r w:rsidRPr="00466FF1">
              <w:rPr>
                <w:rFonts w:ascii="Garamond" w:hAnsi="Garamond"/>
              </w:rPr>
              <w:tab/>
              <w:t xml:space="preserve">No </w:t>
            </w:r>
            <w:r w:rsidRPr="00466FF1">
              <w:rPr>
                <w:rFonts w:ascii="Garamond" w:hAnsi="Garamond"/>
              </w:rPr>
              <w:fldChar w:fldCharType="begin">
                <w:ffData>
                  <w:name w:val=""/>
                  <w:enabled/>
                  <w:calcOnExit w:val="0"/>
                  <w:checkBox>
                    <w:sizeAuto/>
                    <w:default w:val="0"/>
                  </w:checkBox>
                </w:ffData>
              </w:fldChar>
            </w:r>
            <w:r w:rsidRPr="00466FF1">
              <w:rPr>
                <w:rFonts w:ascii="Garamond" w:hAnsi="Garamond"/>
              </w:rPr>
              <w:instrText xml:space="preserve"> FORMCHECKBOX </w:instrText>
            </w:r>
            <w:r w:rsidR="00074601">
              <w:rPr>
                <w:rFonts w:ascii="Garamond" w:hAnsi="Garamond"/>
              </w:rPr>
            </w:r>
            <w:r w:rsidR="00074601">
              <w:rPr>
                <w:rFonts w:ascii="Garamond" w:hAnsi="Garamond"/>
              </w:rPr>
              <w:fldChar w:fldCharType="separate"/>
            </w:r>
            <w:r w:rsidRPr="00466FF1">
              <w:rPr>
                <w:rFonts w:ascii="Garamond" w:hAnsi="Garamond"/>
              </w:rPr>
              <w:fldChar w:fldCharType="end"/>
            </w:r>
          </w:p>
          <w:p w:rsidR="00643AD0" w:rsidRPr="00466FF1" w:rsidRDefault="00643AD0"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rPr>
            </w:pPr>
            <w:r w:rsidRPr="00466FF1">
              <w:rPr>
                <w:rFonts w:ascii="Garamond" w:hAnsi="Garamond"/>
                <w:b/>
                <w:bCs/>
              </w:rPr>
              <w:t>If you are serving food, will you be using a caterer?</w:t>
            </w:r>
          </w:p>
        </w:tc>
        <w:tc>
          <w:tcPr>
            <w:tcW w:w="5130" w:type="dxa"/>
          </w:tcPr>
          <w:p w:rsidR="00643AD0" w:rsidRPr="00466FF1" w:rsidRDefault="008E47F3" w:rsidP="00643AD0">
            <w:pPr>
              <w:rPr>
                <w:rFonts w:ascii="Garamond" w:hAnsi="Garamond"/>
              </w:rPr>
            </w:pPr>
            <w:r w:rsidRPr="00466FF1">
              <w:rPr>
                <w:rFonts w:ascii="Garamond" w:hAnsi="Garamond"/>
              </w:rPr>
              <w:t xml:space="preserve">       Yes </w:t>
            </w:r>
            <w:r w:rsidRPr="00466FF1">
              <w:rPr>
                <w:rFonts w:ascii="Garamond" w:hAnsi="Garamond"/>
              </w:rPr>
              <w:fldChar w:fldCharType="begin">
                <w:ffData>
                  <w:name w:val="Check4"/>
                  <w:enabled/>
                  <w:calcOnExit/>
                  <w:checkBox>
                    <w:sizeAuto/>
                    <w:default w:val="0"/>
                  </w:checkBox>
                </w:ffData>
              </w:fldChar>
            </w:r>
            <w:r w:rsidRPr="00466FF1">
              <w:rPr>
                <w:rFonts w:ascii="Garamond" w:hAnsi="Garamond"/>
              </w:rPr>
              <w:instrText xml:space="preserve"> FORMCHECKBOX </w:instrText>
            </w:r>
            <w:r w:rsidR="00074601">
              <w:rPr>
                <w:rFonts w:ascii="Garamond" w:hAnsi="Garamond"/>
              </w:rPr>
            </w:r>
            <w:r w:rsidR="00074601">
              <w:rPr>
                <w:rFonts w:ascii="Garamond" w:hAnsi="Garamond"/>
              </w:rPr>
              <w:fldChar w:fldCharType="separate"/>
            </w:r>
            <w:r w:rsidRPr="00466FF1">
              <w:rPr>
                <w:rFonts w:ascii="Garamond" w:hAnsi="Garamond"/>
              </w:rPr>
              <w:fldChar w:fldCharType="end"/>
            </w:r>
            <w:r w:rsidRPr="00466FF1">
              <w:rPr>
                <w:rFonts w:ascii="Garamond" w:hAnsi="Garamond"/>
              </w:rPr>
              <w:tab/>
            </w:r>
            <w:r w:rsidRPr="00466FF1">
              <w:rPr>
                <w:rFonts w:ascii="Garamond" w:hAnsi="Garamond"/>
              </w:rPr>
              <w:tab/>
              <w:t xml:space="preserve">No </w:t>
            </w:r>
            <w:r w:rsidRPr="00466FF1">
              <w:rPr>
                <w:rFonts w:ascii="Garamond" w:hAnsi="Garamond"/>
              </w:rPr>
              <w:fldChar w:fldCharType="begin">
                <w:ffData>
                  <w:name w:val=""/>
                  <w:enabled/>
                  <w:calcOnExit w:val="0"/>
                  <w:checkBox>
                    <w:sizeAuto/>
                    <w:default w:val="0"/>
                  </w:checkBox>
                </w:ffData>
              </w:fldChar>
            </w:r>
            <w:r w:rsidRPr="00466FF1">
              <w:rPr>
                <w:rFonts w:ascii="Garamond" w:hAnsi="Garamond"/>
              </w:rPr>
              <w:instrText xml:space="preserve"> FORMCHECKBOX </w:instrText>
            </w:r>
            <w:r w:rsidR="00074601">
              <w:rPr>
                <w:rFonts w:ascii="Garamond" w:hAnsi="Garamond"/>
              </w:rPr>
            </w:r>
            <w:r w:rsidR="00074601">
              <w:rPr>
                <w:rFonts w:ascii="Garamond" w:hAnsi="Garamond"/>
              </w:rPr>
              <w:fldChar w:fldCharType="separate"/>
            </w:r>
            <w:r w:rsidRPr="00466FF1">
              <w:rPr>
                <w:rFonts w:ascii="Garamond" w:hAnsi="Garamond"/>
              </w:rPr>
              <w:fldChar w:fldCharType="end"/>
            </w: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b/>
                <w:bCs/>
              </w:rPr>
            </w:pPr>
            <w:r w:rsidRPr="00466FF1">
              <w:rPr>
                <w:rFonts w:ascii="Garamond" w:hAnsi="Garamond"/>
                <w:b/>
                <w:bCs/>
              </w:rPr>
              <w:t xml:space="preserve">What will you serve? </w:t>
            </w:r>
          </w:p>
          <w:p w:rsidR="00643AD0" w:rsidRPr="00466FF1" w:rsidRDefault="008E47F3" w:rsidP="001673A0">
            <w:pPr>
              <w:spacing w:after="200" w:line="276" w:lineRule="auto"/>
              <w:ind w:left="342"/>
              <w:rPr>
                <w:rFonts w:ascii="Garamond" w:hAnsi="Garamond"/>
              </w:rPr>
            </w:pPr>
            <w:r w:rsidRPr="00466FF1">
              <w:rPr>
                <w:rFonts w:ascii="Garamond" w:hAnsi="Garamond"/>
                <w:bCs/>
                <w:i/>
                <w:iCs/>
              </w:rPr>
              <w:t xml:space="preserve">Note: To avoid staining, CCMC does not allow </w:t>
            </w:r>
            <w:r w:rsidR="001673A0" w:rsidRPr="00466FF1">
              <w:rPr>
                <w:rFonts w:ascii="Garamond" w:hAnsi="Garamond"/>
                <w:bCs/>
                <w:i/>
                <w:iCs/>
              </w:rPr>
              <w:t>colored drinks or</w:t>
            </w:r>
            <w:r w:rsidRPr="00466FF1">
              <w:rPr>
                <w:rFonts w:ascii="Garamond" w:hAnsi="Garamond"/>
                <w:bCs/>
                <w:i/>
                <w:iCs/>
              </w:rPr>
              <w:t xml:space="preserve"> beverages to be served</w:t>
            </w:r>
            <w:r w:rsidR="001673A0" w:rsidRPr="00466FF1">
              <w:rPr>
                <w:rFonts w:ascii="Garamond" w:hAnsi="Garamond"/>
                <w:bCs/>
                <w:i/>
                <w:iCs/>
              </w:rPr>
              <w:t xml:space="preserve"> in carpet areas</w:t>
            </w:r>
            <w:r w:rsidRPr="00466FF1">
              <w:rPr>
                <w:rFonts w:ascii="Garamond" w:hAnsi="Garamond"/>
                <w:bCs/>
                <w:i/>
                <w:iCs/>
              </w:rPr>
              <w:t>.</w:t>
            </w:r>
          </w:p>
        </w:tc>
        <w:tc>
          <w:tcPr>
            <w:tcW w:w="5130" w:type="dxa"/>
          </w:tcPr>
          <w:p w:rsidR="00643AD0" w:rsidRPr="00466FF1" w:rsidRDefault="00643AD0" w:rsidP="00643AD0">
            <w:pPr>
              <w:rPr>
                <w:rFonts w:ascii="Garamond" w:hAnsi="Garamond"/>
              </w:rPr>
            </w:pPr>
          </w:p>
          <w:p w:rsidR="008E47F3" w:rsidRPr="00466FF1" w:rsidRDefault="008E47F3" w:rsidP="00643AD0">
            <w:pPr>
              <w:rPr>
                <w:rFonts w:ascii="Garamond" w:hAnsi="Garamond"/>
              </w:rPr>
            </w:pPr>
          </w:p>
          <w:p w:rsidR="00643AD0" w:rsidRPr="00466FF1" w:rsidRDefault="00643AD0"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b/>
                <w:bCs/>
                <w:i/>
                <w:iCs/>
              </w:rPr>
            </w:pPr>
            <w:r w:rsidRPr="00466FF1">
              <w:rPr>
                <w:rFonts w:ascii="Garamond" w:hAnsi="Garamond"/>
                <w:b/>
                <w:bCs/>
              </w:rPr>
              <w:t xml:space="preserve">If you are serving food, will you be using our </w:t>
            </w:r>
            <w:r w:rsidR="001673A0" w:rsidRPr="00466FF1">
              <w:rPr>
                <w:rFonts w:ascii="Garamond" w:hAnsi="Garamond"/>
                <w:b/>
                <w:bCs/>
              </w:rPr>
              <w:t xml:space="preserve">dining hall and </w:t>
            </w:r>
            <w:r w:rsidRPr="00466FF1">
              <w:rPr>
                <w:rFonts w:ascii="Garamond" w:hAnsi="Garamond"/>
                <w:b/>
                <w:bCs/>
              </w:rPr>
              <w:t>kitchen?</w:t>
            </w:r>
            <w:r w:rsidRPr="00466FF1">
              <w:rPr>
                <w:rFonts w:ascii="Garamond" w:hAnsi="Garamond"/>
                <w:b/>
                <w:bCs/>
                <w:i/>
                <w:iCs/>
              </w:rPr>
              <w:t xml:space="preserve"> </w:t>
            </w:r>
          </w:p>
          <w:p w:rsidR="00643AD0" w:rsidRPr="00466FF1" w:rsidRDefault="00643AD0" w:rsidP="001673A0">
            <w:pPr>
              <w:spacing w:after="200" w:line="276" w:lineRule="auto"/>
              <w:ind w:left="342"/>
              <w:rPr>
                <w:rFonts w:ascii="Garamond" w:hAnsi="Garamond"/>
                <w:highlight w:val="yellow"/>
              </w:rPr>
            </w:pPr>
            <w:r w:rsidRPr="00466FF1">
              <w:rPr>
                <w:rFonts w:ascii="Garamond" w:hAnsi="Garamond"/>
                <w:bCs/>
                <w:i/>
                <w:iCs/>
              </w:rPr>
              <w:t xml:space="preserve">Note: </w:t>
            </w:r>
            <w:r w:rsidR="001673A0" w:rsidRPr="00466FF1">
              <w:rPr>
                <w:rFonts w:ascii="Garamond" w:hAnsi="Garamond"/>
                <w:bCs/>
                <w:i/>
                <w:iCs/>
              </w:rPr>
              <w:t xml:space="preserve">Hot water, tea and cold food can be prepared in CCMC kitchen; but cooking food is not allowed due to safety reason. </w:t>
            </w:r>
          </w:p>
        </w:tc>
        <w:tc>
          <w:tcPr>
            <w:tcW w:w="5130" w:type="dxa"/>
          </w:tcPr>
          <w:p w:rsidR="008E47F3" w:rsidRPr="00466FF1" w:rsidRDefault="008E47F3" w:rsidP="00643AD0">
            <w:pPr>
              <w:ind w:left="360"/>
              <w:rPr>
                <w:rFonts w:ascii="Garamond" w:hAnsi="Garamond"/>
              </w:rPr>
            </w:pPr>
          </w:p>
          <w:p w:rsidR="00643AD0" w:rsidRPr="00466FF1" w:rsidRDefault="00643AD0" w:rsidP="00643AD0">
            <w:pPr>
              <w:ind w:left="360"/>
              <w:rPr>
                <w:rFonts w:ascii="Garamond" w:hAnsi="Garamond"/>
              </w:rPr>
            </w:pPr>
            <w:r w:rsidRPr="00466FF1">
              <w:rPr>
                <w:rFonts w:ascii="Garamond" w:hAnsi="Garamond"/>
              </w:rPr>
              <w:t xml:space="preserve">Yes </w:t>
            </w:r>
            <w:r w:rsidRPr="00466FF1">
              <w:rPr>
                <w:rFonts w:ascii="Garamond" w:hAnsi="Garamond"/>
              </w:rPr>
              <w:fldChar w:fldCharType="begin">
                <w:ffData>
                  <w:name w:val="Check4"/>
                  <w:enabled/>
                  <w:calcOnExit/>
                  <w:checkBox>
                    <w:sizeAuto/>
                    <w:default w:val="0"/>
                  </w:checkBox>
                </w:ffData>
              </w:fldChar>
            </w:r>
            <w:r w:rsidRPr="00466FF1">
              <w:rPr>
                <w:rFonts w:ascii="Garamond" w:hAnsi="Garamond"/>
              </w:rPr>
              <w:instrText xml:space="preserve"> FORMCHECKBOX </w:instrText>
            </w:r>
            <w:r w:rsidR="00074601">
              <w:rPr>
                <w:rFonts w:ascii="Garamond" w:hAnsi="Garamond"/>
              </w:rPr>
            </w:r>
            <w:r w:rsidR="00074601">
              <w:rPr>
                <w:rFonts w:ascii="Garamond" w:hAnsi="Garamond"/>
              </w:rPr>
              <w:fldChar w:fldCharType="separate"/>
            </w:r>
            <w:r w:rsidRPr="00466FF1">
              <w:rPr>
                <w:rFonts w:ascii="Garamond" w:hAnsi="Garamond"/>
              </w:rPr>
              <w:fldChar w:fldCharType="end"/>
            </w:r>
            <w:r w:rsidRPr="00466FF1">
              <w:rPr>
                <w:rFonts w:ascii="Garamond" w:hAnsi="Garamond"/>
              </w:rPr>
              <w:tab/>
            </w:r>
            <w:r w:rsidRPr="00466FF1">
              <w:rPr>
                <w:rFonts w:ascii="Garamond" w:hAnsi="Garamond"/>
              </w:rPr>
              <w:tab/>
              <w:t xml:space="preserve">No </w:t>
            </w:r>
            <w:r w:rsidRPr="00466FF1">
              <w:rPr>
                <w:rFonts w:ascii="Garamond" w:hAnsi="Garamond"/>
              </w:rPr>
              <w:fldChar w:fldCharType="begin">
                <w:ffData>
                  <w:name w:val=""/>
                  <w:enabled/>
                  <w:calcOnExit w:val="0"/>
                  <w:checkBox>
                    <w:sizeAuto/>
                    <w:default w:val="0"/>
                  </w:checkBox>
                </w:ffData>
              </w:fldChar>
            </w:r>
            <w:r w:rsidRPr="00466FF1">
              <w:rPr>
                <w:rFonts w:ascii="Garamond" w:hAnsi="Garamond"/>
              </w:rPr>
              <w:instrText xml:space="preserve"> FORMCHECKBOX </w:instrText>
            </w:r>
            <w:r w:rsidR="00074601">
              <w:rPr>
                <w:rFonts w:ascii="Garamond" w:hAnsi="Garamond"/>
              </w:rPr>
            </w:r>
            <w:r w:rsidR="00074601">
              <w:rPr>
                <w:rFonts w:ascii="Garamond" w:hAnsi="Garamond"/>
              </w:rPr>
              <w:fldChar w:fldCharType="separate"/>
            </w:r>
            <w:r w:rsidRPr="00466FF1">
              <w:rPr>
                <w:rFonts w:ascii="Garamond" w:hAnsi="Garamond"/>
              </w:rPr>
              <w:fldChar w:fldCharType="end"/>
            </w:r>
          </w:p>
          <w:p w:rsidR="00643AD0" w:rsidRPr="00466FF1" w:rsidRDefault="00643AD0"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rPr>
            </w:pPr>
            <w:r w:rsidRPr="00466FF1">
              <w:rPr>
                <w:rFonts w:ascii="Garamond" w:hAnsi="Garamond"/>
                <w:b/>
                <w:bCs/>
              </w:rPr>
              <w:t>Will you be charging admission, or does the sponsoring organization require a fee or dues to belong?</w:t>
            </w:r>
            <w:r w:rsidR="001673A0" w:rsidRPr="00466FF1">
              <w:rPr>
                <w:rFonts w:ascii="Garamond" w:hAnsi="Garamond"/>
                <w:b/>
                <w:bCs/>
              </w:rPr>
              <w:t xml:space="preserve"> </w:t>
            </w:r>
            <w:r w:rsidRPr="00466FF1">
              <w:rPr>
                <w:rFonts w:ascii="Garamond" w:hAnsi="Garamond"/>
                <w:b/>
                <w:bCs/>
              </w:rPr>
              <w:t>*</w:t>
            </w:r>
          </w:p>
        </w:tc>
        <w:tc>
          <w:tcPr>
            <w:tcW w:w="5130" w:type="dxa"/>
          </w:tcPr>
          <w:p w:rsidR="00643AD0" w:rsidRPr="00466FF1" w:rsidRDefault="00643AD0" w:rsidP="00643AD0">
            <w:pPr>
              <w:ind w:left="360"/>
              <w:rPr>
                <w:rFonts w:ascii="Garamond" w:hAnsi="Garamond"/>
              </w:rPr>
            </w:pPr>
            <w:r w:rsidRPr="00466FF1">
              <w:rPr>
                <w:rFonts w:ascii="Garamond" w:hAnsi="Garamond"/>
              </w:rPr>
              <w:t xml:space="preserve">Yes </w:t>
            </w:r>
            <w:r w:rsidRPr="00466FF1">
              <w:rPr>
                <w:rFonts w:ascii="Garamond" w:hAnsi="Garamond"/>
              </w:rPr>
              <w:fldChar w:fldCharType="begin">
                <w:ffData>
                  <w:name w:val="Check4"/>
                  <w:enabled/>
                  <w:calcOnExit/>
                  <w:checkBox>
                    <w:sizeAuto/>
                    <w:default w:val="0"/>
                  </w:checkBox>
                </w:ffData>
              </w:fldChar>
            </w:r>
            <w:r w:rsidRPr="00466FF1">
              <w:rPr>
                <w:rFonts w:ascii="Garamond" w:hAnsi="Garamond"/>
              </w:rPr>
              <w:instrText xml:space="preserve"> FORMCHECKBOX </w:instrText>
            </w:r>
            <w:r w:rsidR="00074601">
              <w:rPr>
                <w:rFonts w:ascii="Garamond" w:hAnsi="Garamond"/>
              </w:rPr>
            </w:r>
            <w:r w:rsidR="00074601">
              <w:rPr>
                <w:rFonts w:ascii="Garamond" w:hAnsi="Garamond"/>
              </w:rPr>
              <w:fldChar w:fldCharType="separate"/>
            </w:r>
            <w:r w:rsidRPr="00466FF1">
              <w:rPr>
                <w:rFonts w:ascii="Garamond" w:hAnsi="Garamond"/>
              </w:rPr>
              <w:fldChar w:fldCharType="end"/>
            </w:r>
            <w:r w:rsidRPr="00466FF1">
              <w:rPr>
                <w:rFonts w:ascii="Garamond" w:hAnsi="Garamond"/>
              </w:rPr>
              <w:tab/>
            </w:r>
            <w:r w:rsidRPr="00466FF1">
              <w:rPr>
                <w:rFonts w:ascii="Garamond" w:hAnsi="Garamond"/>
              </w:rPr>
              <w:tab/>
              <w:t xml:space="preserve">No </w:t>
            </w:r>
            <w:r w:rsidRPr="00466FF1">
              <w:rPr>
                <w:rFonts w:ascii="Garamond" w:hAnsi="Garamond"/>
              </w:rPr>
              <w:fldChar w:fldCharType="begin">
                <w:ffData>
                  <w:name w:val=""/>
                  <w:enabled/>
                  <w:calcOnExit w:val="0"/>
                  <w:checkBox>
                    <w:sizeAuto/>
                    <w:default w:val="0"/>
                  </w:checkBox>
                </w:ffData>
              </w:fldChar>
            </w:r>
            <w:r w:rsidRPr="00466FF1">
              <w:rPr>
                <w:rFonts w:ascii="Garamond" w:hAnsi="Garamond"/>
              </w:rPr>
              <w:instrText xml:space="preserve"> FORMCHECKBOX </w:instrText>
            </w:r>
            <w:r w:rsidR="00074601">
              <w:rPr>
                <w:rFonts w:ascii="Garamond" w:hAnsi="Garamond"/>
              </w:rPr>
            </w:r>
            <w:r w:rsidR="00074601">
              <w:rPr>
                <w:rFonts w:ascii="Garamond" w:hAnsi="Garamond"/>
              </w:rPr>
              <w:fldChar w:fldCharType="separate"/>
            </w:r>
            <w:r w:rsidRPr="00466FF1">
              <w:rPr>
                <w:rFonts w:ascii="Garamond" w:hAnsi="Garamond"/>
              </w:rPr>
              <w:fldChar w:fldCharType="end"/>
            </w:r>
          </w:p>
          <w:p w:rsidR="00643AD0" w:rsidRPr="00466FF1" w:rsidRDefault="00643AD0"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b/>
                <w:bCs/>
              </w:rPr>
            </w:pPr>
            <w:r w:rsidRPr="00466FF1">
              <w:rPr>
                <w:rFonts w:ascii="Garamond" w:hAnsi="Garamond"/>
                <w:b/>
                <w:bCs/>
              </w:rPr>
              <w:t>How many tables, chairs, podiums, etc. do you require? (Tables and chairs will be brought to your room for you to set up in the format you want.)</w:t>
            </w:r>
            <w:r w:rsidR="001673A0" w:rsidRPr="00466FF1">
              <w:rPr>
                <w:rFonts w:ascii="Garamond" w:hAnsi="Garamond"/>
                <w:b/>
                <w:bCs/>
              </w:rPr>
              <w:t xml:space="preserve"> </w:t>
            </w:r>
            <w:r w:rsidRPr="00466FF1">
              <w:rPr>
                <w:rFonts w:ascii="Garamond" w:hAnsi="Garamond"/>
                <w:b/>
                <w:bCs/>
              </w:rPr>
              <w:t>*</w:t>
            </w:r>
          </w:p>
          <w:p w:rsidR="00643AD0" w:rsidRPr="00466FF1" w:rsidRDefault="00643AD0" w:rsidP="008E47F3">
            <w:pPr>
              <w:spacing w:after="200" w:line="276" w:lineRule="auto"/>
              <w:ind w:left="342"/>
              <w:rPr>
                <w:rFonts w:ascii="Garamond" w:hAnsi="Garamond"/>
              </w:rPr>
            </w:pPr>
            <w:r w:rsidRPr="00466FF1">
              <w:rPr>
                <w:rFonts w:ascii="Garamond" w:hAnsi="Garamond"/>
                <w:bCs/>
                <w:i/>
                <w:iCs/>
              </w:rPr>
              <w:t>Note: We have both rectangular and round tables, both seat 8 people.</w:t>
            </w:r>
          </w:p>
        </w:tc>
        <w:tc>
          <w:tcPr>
            <w:tcW w:w="5130" w:type="dxa"/>
          </w:tcPr>
          <w:p w:rsidR="00643AD0" w:rsidRPr="00466FF1" w:rsidRDefault="00643AD0" w:rsidP="00643AD0">
            <w:pPr>
              <w:rPr>
                <w:rFonts w:ascii="Garamond" w:hAnsi="Garamond"/>
              </w:rPr>
            </w:pPr>
          </w:p>
        </w:tc>
      </w:tr>
      <w:tr w:rsidR="00643AD0" w:rsidRPr="00466FF1" w:rsidTr="006E277A">
        <w:tc>
          <w:tcPr>
            <w:tcW w:w="5040" w:type="dxa"/>
            <w:shd w:val="pct10" w:color="auto" w:fill="auto"/>
            <w:vAlign w:val="center"/>
          </w:tcPr>
          <w:p w:rsidR="00643AD0" w:rsidRPr="00466FF1" w:rsidRDefault="00643AD0" w:rsidP="00643AD0">
            <w:pPr>
              <w:spacing w:after="200" w:line="276" w:lineRule="auto"/>
              <w:rPr>
                <w:rFonts w:ascii="Garamond" w:hAnsi="Garamond"/>
                <w:b/>
                <w:bCs/>
              </w:rPr>
            </w:pPr>
            <w:r w:rsidRPr="00466FF1">
              <w:rPr>
                <w:rFonts w:ascii="Garamond" w:hAnsi="Garamond"/>
                <w:b/>
                <w:bCs/>
              </w:rPr>
              <w:t>If you have any Audio/Visual needs (sound, PowerPoint, overhead projector, etc.) please state them.</w:t>
            </w:r>
            <w:r w:rsidR="001673A0" w:rsidRPr="00466FF1">
              <w:rPr>
                <w:rFonts w:ascii="Garamond" w:hAnsi="Garamond"/>
                <w:b/>
                <w:bCs/>
              </w:rPr>
              <w:t xml:space="preserve"> </w:t>
            </w:r>
            <w:r w:rsidRPr="00466FF1">
              <w:rPr>
                <w:rFonts w:ascii="Garamond" w:hAnsi="Garamond"/>
                <w:b/>
                <w:bCs/>
              </w:rPr>
              <w:t xml:space="preserve">* </w:t>
            </w:r>
          </w:p>
          <w:p w:rsidR="00643AD0" w:rsidRPr="00466FF1" w:rsidRDefault="00643AD0" w:rsidP="001673A0">
            <w:pPr>
              <w:spacing w:after="200" w:line="276" w:lineRule="auto"/>
              <w:ind w:left="342"/>
              <w:rPr>
                <w:rFonts w:ascii="Garamond" w:hAnsi="Garamond"/>
                <w:bCs/>
              </w:rPr>
            </w:pPr>
            <w:r w:rsidRPr="00466FF1">
              <w:rPr>
                <w:rFonts w:ascii="Garamond" w:hAnsi="Garamond"/>
                <w:bCs/>
                <w:i/>
                <w:iCs/>
              </w:rPr>
              <w:t>Note: All sound, videotaping, and PowerPoint in the auditorium must be administered by a member of the C</w:t>
            </w:r>
            <w:r w:rsidR="001673A0" w:rsidRPr="00466FF1">
              <w:rPr>
                <w:rFonts w:ascii="Garamond" w:hAnsi="Garamond"/>
                <w:bCs/>
                <w:i/>
                <w:iCs/>
              </w:rPr>
              <w:t>CM</w:t>
            </w:r>
            <w:r w:rsidRPr="00466FF1">
              <w:rPr>
                <w:rFonts w:ascii="Garamond" w:hAnsi="Garamond"/>
                <w:bCs/>
                <w:i/>
                <w:iCs/>
              </w:rPr>
              <w:t xml:space="preserve">C AV team. See our </w:t>
            </w:r>
            <w:r w:rsidRPr="00B07441">
              <w:rPr>
                <w:rFonts w:ascii="Garamond" w:hAnsi="Garamond"/>
                <w:bCs/>
                <w:i/>
                <w:iCs/>
              </w:rPr>
              <w:t>fee structure</w:t>
            </w:r>
            <w:r w:rsidRPr="00466FF1">
              <w:rPr>
                <w:rFonts w:ascii="Garamond" w:hAnsi="Garamond"/>
                <w:bCs/>
                <w:i/>
                <w:iCs/>
              </w:rPr>
              <w:t xml:space="preserve"> for AV rates.</w:t>
            </w:r>
          </w:p>
        </w:tc>
        <w:tc>
          <w:tcPr>
            <w:tcW w:w="5130" w:type="dxa"/>
          </w:tcPr>
          <w:p w:rsidR="00643AD0" w:rsidRPr="00466FF1" w:rsidRDefault="00643AD0" w:rsidP="00643AD0">
            <w:pPr>
              <w:rPr>
                <w:rFonts w:ascii="Garamond" w:hAnsi="Garamond"/>
              </w:rPr>
            </w:pPr>
          </w:p>
        </w:tc>
      </w:tr>
      <w:tr w:rsidR="00643AD0" w:rsidRPr="00466FF1" w:rsidTr="00266114">
        <w:trPr>
          <w:trHeight w:val="435"/>
        </w:trPr>
        <w:tc>
          <w:tcPr>
            <w:tcW w:w="5040" w:type="dxa"/>
            <w:shd w:val="pct10" w:color="auto" w:fill="auto"/>
          </w:tcPr>
          <w:p w:rsidR="00643AD0" w:rsidRPr="00466FF1" w:rsidRDefault="00266114" w:rsidP="00643AD0">
            <w:pPr>
              <w:rPr>
                <w:rFonts w:ascii="Garamond" w:hAnsi="Garamond"/>
                <w:b/>
              </w:rPr>
            </w:pPr>
            <w:r w:rsidRPr="00466FF1">
              <w:rPr>
                <w:rFonts w:ascii="Garamond" w:hAnsi="Garamond"/>
                <w:b/>
              </w:rPr>
              <w:t>Will you need a key holder?</w:t>
            </w:r>
            <w:r w:rsidR="00040AB0" w:rsidRPr="00466FF1">
              <w:rPr>
                <w:rFonts w:ascii="Garamond" w:hAnsi="Garamond"/>
                <w:b/>
              </w:rPr>
              <w:t xml:space="preserve"> *</w:t>
            </w:r>
          </w:p>
          <w:p w:rsidR="00FC7A44" w:rsidRPr="00466FF1" w:rsidRDefault="00FC7A44" w:rsidP="00643AD0">
            <w:pPr>
              <w:rPr>
                <w:rFonts w:ascii="Garamond" w:hAnsi="Garamond"/>
                <w:b/>
              </w:rPr>
            </w:pPr>
          </w:p>
        </w:tc>
        <w:tc>
          <w:tcPr>
            <w:tcW w:w="5130" w:type="dxa"/>
          </w:tcPr>
          <w:p w:rsidR="00266114" w:rsidRPr="00466FF1" w:rsidRDefault="00266114" w:rsidP="00266114">
            <w:pPr>
              <w:ind w:left="360"/>
              <w:rPr>
                <w:rFonts w:ascii="Garamond" w:hAnsi="Garamond"/>
              </w:rPr>
            </w:pPr>
            <w:r w:rsidRPr="00466FF1">
              <w:rPr>
                <w:rFonts w:ascii="Garamond" w:hAnsi="Garamond"/>
              </w:rPr>
              <w:t xml:space="preserve">Yes </w:t>
            </w:r>
            <w:r w:rsidRPr="00466FF1">
              <w:rPr>
                <w:rFonts w:ascii="Garamond" w:hAnsi="Garamond"/>
              </w:rPr>
              <w:fldChar w:fldCharType="begin">
                <w:ffData>
                  <w:name w:val="Check4"/>
                  <w:enabled/>
                  <w:calcOnExit/>
                  <w:checkBox>
                    <w:sizeAuto/>
                    <w:default w:val="0"/>
                  </w:checkBox>
                </w:ffData>
              </w:fldChar>
            </w:r>
            <w:r w:rsidRPr="00466FF1">
              <w:rPr>
                <w:rFonts w:ascii="Garamond" w:hAnsi="Garamond"/>
              </w:rPr>
              <w:instrText xml:space="preserve"> FORMCHECKBOX </w:instrText>
            </w:r>
            <w:r w:rsidR="00074601">
              <w:rPr>
                <w:rFonts w:ascii="Garamond" w:hAnsi="Garamond"/>
              </w:rPr>
            </w:r>
            <w:r w:rsidR="00074601">
              <w:rPr>
                <w:rFonts w:ascii="Garamond" w:hAnsi="Garamond"/>
              </w:rPr>
              <w:fldChar w:fldCharType="separate"/>
            </w:r>
            <w:r w:rsidRPr="00466FF1">
              <w:rPr>
                <w:rFonts w:ascii="Garamond" w:hAnsi="Garamond"/>
              </w:rPr>
              <w:fldChar w:fldCharType="end"/>
            </w:r>
            <w:r w:rsidRPr="00466FF1">
              <w:rPr>
                <w:rFonts w:ascii="Garamond" w:hAnsi="Garamond"/>
              </w:rPr>
              <w:tab/>
            </w:r>
            <w:r w:rsidRPr="00466FF1">
              <w:rPr>
                <w:rFonts w:ascii="Garamond" w:hAnsi="Garamond"/>
              </w:rPr>
              <w:tab/>
              <w:t xml:space="preserve">No </w:t>
            </w:r>
            <w:r w:rsidRPr="00466FF1">
              <w:rPr>
                <w:rFonts w:ascii="Garamond" w:hAnsi="Garamond"/>
              </w:rPr>
              <w:fldChar w:fldCharType="begin">
                <w:ffData>
                  <w:name w:val=""/>
                  <w:enabled/>
                  <w:calcOnExit w:val="0"/>
                  <w:checkBox>
                    <w:sizeAuto/>
                    <w:default w:val="0"/>
                  </w:checkBox>
                </w:ffData>
              </w:fldChar>
            </w:r>
            <w:r w:rsidRPr="00466FF1">
              <w:rPr>
                <w:rFonts w:ascii="Garamond" w:hAnsi="Garamond"/>
              </w:rPr>
              <w:instrText xml:space="preserve"> FORMCHECKBOX </w:instrText>
            </w:r>
            <w:r w:rsidR="00074601">
              <w:rPr>
                <w:rFonts w:ascii="Garamond" w:hAnsi="Garamond"/>
              </w:rPr>
            </w:r>
            <w:r w:rsidR="00074601">
              <w:rPr>
                <w:rFonts w:ascii="Garamond" w:hAnsi="Garamond"/>
              </w:rPr>
              <w:fldChar w:fldCharType="separate"/>
            </w:r>
            <w:r w:rsidRPr="00466FF1">
              <w:rPr>
                <w:rFonts w:ascii="Garamond" w:hAnsi="Garamond"/>
              </w:rPr>
              <w:fldChar w:fldCharType="end"/>
            </w:r>
          </w:p>
          <w:p w:rsidR="00FC7A44" w:rsidRPr="00466FF1" w:rsidRDefault="00FC7A44" w:rsidP="00643AD0">
            <w:pPr>
              <w:rPr>
                <w:rFonts w:ascii="Garamond" w:hAnsi="Garamond"/>
              </w:rPr>
            </w:pPr>
          </w:p>
        </w:tc>
      </w:tr>
      <w:tr w:rsidR="00266114" w:rsidRPr="00466FF1" w:rsidTr="00266114">
        <w:trPr>
          <w:trHeight w:val="435"/>
        </w:trPr>
        <w:tc>
          <w:tcPr>
            <w:tcW w:w="5040" w:type="dxa"/>
            <w:shd w:val="pct10" w:color="auto" w:fill="auto"/>
          </w:tcPr>
          <w:p w:rsidR="00266114" w:rsidRPr="00466FF1" w:rsidRDefault="00266114" w:rsidP="00643AD0">
            <w:pPr>
              <w:rPr>
                <w:rFonts w:ascii="Garamond" w:hAnsi="Garamond"/>
                <w:b/>
              </w:rPr>
            </w:pPr>
            <w:r w:rsidRPr="00466FF1">
              <w:rPr>
                <w:rFonts w:ascii="Garamond" w:hAnsi="Garamond"/>
                <w:b/>
              </w:rPr>
              <w:t>Notes</w:t>
            </w:r>
          </w:p>
          <w:p w:rsidR="00266114" w:rsidRPr="00466FF1" w:rsidRDefault="00266114" w:rsidP="00643AD0">
            <w:pPr>
              <w:rPr>
                <w:rFonts w:ascii="Garamond" w:hAnsi="Garamond"/>
                <w:b/>
              </w:rPr>
            </w:pPr>
          </w:p>
          <w:p w:rsidR="00266114" w:rsidRPr="00466FF1" w:rsidRDefault="00266114" w:rsidP="00643AD0">
            <w:pPr>
              <w:rPr>
                <w:rFonts w:ascii="Garamond" w:hAnsi="Garamond"/>
              </w:rPr>
            </w:pPr>
          </w:p>
        </w:tc>
        <w:tc>
          <w:tcPr>
            <w:tcW w:w="5130" w:type="dxa"/>
          </w:tcPr>
          <w:p w:rsidR="00266114" w:rsidRPr="00466FF1" w:rsidRDefault="00266114" w:rsidP="00266114">
            <w:pPr>
              <w:ind w:left="360"/>
              <w:rPr>
                <w:rFonts w:ascii="Garamond" w:hAnsi="Garamond"/>
              </w:rPr>
            </w:pPr>
          </w:p>
          <w:p w:rsidR="00266114" w:rsidRDefault="00266114" w:rsidP="006B471F">
            <w:pPr>
              <w:rPr>
                <w:rFonts w:ascii="Garamond" w:hAnsi="Garamond"/>
              </w:rPr>
            </w:pPr>
          </w:p>
          <w:p w:rsidR="006B471F" w:rsidRPr="00466FF1" w:rsidRDefault="006B471F" w:rsidP="006B471F">
            <w:pPr>
              <w:rPr>
                <w:rFonts w:ascii="Garamond" w:hAnsi="Garamond"/>
              </w:rPr>
            </w:pPr>
          </w:p>
        </w:tc>
      </w:tr>
    </w:tbl>
    <w:p w:rsidR="00D217D7" w:rsidRDefault="00D217D7" w:rsidP="006B471F">
      <w:pPr>
        <w:rPr>
          <w:rFonts w:ascii="Garamond" w:hAnsi="Garamond"/>
        </w:rPr>
      </w:pPr>
    </w:p>
    <w:p w:rsidR="00D217D7" w:rsidRPr="00D217D7" w:rsidRDefault="00D217D7" w:rsidP="00D217D7">
      <w:pPr>
        <w:widowControl w:val="0"/>
        <w:overflowPunct w:val="0"/>
        <w:adjustRightInd w:val="0"/>
        <w:spacing w:after="0"/>
        <w:rPr>
          <w:rFonts w:ascii="Times New Roman" w:eastAsia="Times New Roman" w:hAnsi="Times New Roman" w:cs="Times New Roman"/>
          <w:b/>
          <w:bCs/>
          <w:noProof/>
          <w:kern w:val="28"/>
          <w:lang w:eastAsia="en-US"/>
        </w:rPr>
      </w:pPr>
    </w:p>
    <w:p w:rsidR="00D217D7" w:rsidRPr="00D217D7" w:rsidRDefault="00D217D7" w:rsidP="00D217D7">
      <w:pPr>
        <w:keepNext/>
        <w:widowControl w:val="0"/>
        <w:overflowPunct w:val="0"/>
        <w:adjustRightInd w:val="0"/>
        <w:spacing w:after="0"/>
        <w:jc w:val="center"/>
        <w:rPr>
          <w:rFonts w:ascii="Times New Roman" w:eastAsia="Times New Roman" w:hAnsi="Times New Roman" w:cs="Times New Roman"/>
          <w:b/>
          <w:bCs/>
          <w:kern w:val="28"/>
          <w:lang w:eastAsia="en-US"/>
        </w:rPr>
      </w:pPr>
      <w:r w:rsidRPr="00D217D7">
        <w:rPr>
          <w:rFonts w:ascii="Times New Roman" w:eastAsia="Times New Roman" w:hAnsi="Times New Roman" w:cs="Times New Roman"/>
          <w:b/>
          <w:bCs/>
          <w:kern w:val="28"/>
          <w:lang w:eastAsia="en-US"/>
        </w:rPr>
        <w:t xml:space="preserve">WAIVER OF LIABILITY </w:t>
      </w:r>
    </w:p>
    <w:p w:rsidR="00D217D7" w:rsidRPr="00D217D7" w:rsidRDefault="00D217D7" w:rsidP="00D217D7">
      <w:pPr>
        <w:widowControl w:val="0"/>
        <w:overflowPunct w:val="0"/>
        <w:adjustRightInd w:val="0"/>
        <w:spacing w:after="0"/>
        <w:rPr>
          <w:rFonts w:ascii="Times New Roman" w:eastAsia="Times New Roman" w:hAnsi="Times New Roman" w:cs="Times New Roman"/>
          <w:kern w:val="28"/>
          <w:lang w:eastAsia="en-US"/>
        </w:rPr>
      </w:pPr>
    </w:p>
    <w:p w:rsidR="00D217D7" w:rsidRPr="00D217D7" w:rsidRDefault="00D217D7" w:rsidP="00D217D7">
      <w:pPr>
        <w:widowControl w:val="0"/>
        <w:overflowPunct w:val="0"/>
        <w:adjustRightInd w:val="0"/>
        <w:spacing w:after="0"/>
        <w:ind w:firstLine="360"/>
        <w:rPr>
          <w:rFonts w:ascii="Times New Roman" w:eastAsia="Times New Roman" w:hAnsi="Times New Roman" w:cs="Times New Roman"/>
          <w:kern w:val="28"/>
          <w:lang w:eastAsia="en-US"/>
        </w:rPr>
      </w:pPr>
    </w:p>
    <w:p w:rsidR="00D217D7" w:rsidRPr="00D217D7" w:rsidRDefault="00D217D7" w:rsidP="00D217D7">
      <w:pPr>
        <w:widowControl w:val="0"/>
        <w:overflowPunct w:val="0"/>
        <w:adjustRightInd w:val="0"/>
        <w:spacing w:after="0"/>
        <w:ind w:firstLine="720"/>
        <w:jc w:val="both"/>
        <w:rPr>
          <w:rFonts w:ascii="Times New Roman" w:eastAsia="Times New Roman" w:hAnsi="Times New Roman" w:cs="Times New Roman"/>
          <w:kern w:val="28"/>
          <w:lang w:eastAsia="en-US"/>
        </w:rPr>
      </w:pPr>
      <w:r w:rsidRPr="00D217D7">
        <w:rPr>
          <w:rFonts w:ascii="Times New Roman" w:eastAsia="Times New Roman" w:hAnsi="Times New Roman" w:cs="Times New Roman"/>
          <w:kern w:val="28"/>
          <w:lang w:eastAsia="en-US"/>
        </w:rPr>
        <w:t xml:space="preserve">This Waiver is between the user of the church facility/property </w:t>
      </w:r>
      <w:r w:rsidRPr="00D217D7">
        <w:rPr>
          <w:rFonts w:ascii="Times New Roman" w:eastAsia="Times New Roman" w:hAnsi="Times New Roman" w:cs="Times New Roman"/>
          <w:b/>
          <w:bCs/>
          <w:caps/>
          <w:noProof/>
          <w:kern w:val="28"/>
          <w:u w:val="single"/>
          <w:lang w:eastAsia="en-US"/>
        </w:rPr>
        <w:t>_______________________________</w:t>
      </w:r>
      <w:r w:rsidRPr="00D217D7">
        <w:rPr>
          <w:rFonts w:ascii="Times New Roman" w:eastAsia="Times New Roman" w:hAnsi="Times New Roman" w:cs="Times New Roman"/>
          <w:kern w:val="28"/>
          <w:lang w:eastAsia="en-US"/>
        </w:rPr>
        <w:t xml:space="preserve"> (“The User”) and </w:t>
      </w:r>
      <w:r w:rsidRPr="00D217D7">
        <w:rPr>
          <w:rFonts w:ascii="Times New Roman" w:eastAsia="Times New Roman" w:hAnsi="Times New Roman" w:cs="Times New Roman"/>
          <w:kern w:val="28"/>
          <w:u w:val="single"/>
          <w:lang w:eastAsia="en-US"/>
        </w:rPr>
        <w:t>Chinese Christian Mission Church</w:t>
      </w:r>
      <w:r w:rsidRPr="00D217D7">
        <w:rPr>
          <w:rFonts w:ascii="Times New Roman" w:eastAsia="Times New Roman" w:hAnsi="Times New Roman" w:cs="Times New Roman"/>
          <w:kern w:val="28"/>
          <w:lang w:eastAsia="en-US"/>
        </w:rPr>
        <w:t xml:space="preserve"> (“The Church”), the owner of the church facility/property as specified below.</w:t>
      </w:r>
    </w:p>
    <w:p w:rsidR="00D217D7" w:rsidRPr="00D217D7" w:rsidRDefault="00D217D7" w:rsidP="00D217D7">
      <w:pPr>
        <w:widowControl w:val="0"/>
        <w:overflowPunct w:val="0"/>
        <w:adjustRightInd w:val="0"/>
        <w:spacing w:after="0"/>
        <w:jc w:val="both"/>
        <w:rPr>
          <w:rFonts w:ascii="Times New Roman" w:eastAsia="Times New Roman" w:hAnsi="Times New Roman" w:cs="Times New Roman"/>
          <w:kern w:val="28"/>
          <w:lang w:eastAsia="en-US"/>
        </w:rPr>
      </w:pPr>
    </w:p>
    <w:p w:rsidR="00D217D7" w:rsidRPr="00D217D7" w:rsidRDefault="00D217D7" w:rsidP="00D217D7">
      <w:pPr>
        <w:widowControl w:val="0"/>
        <w:overflowPunct w:val="0"/>
        <w:adjustRightInd w:val="0"/>
        <w:spacing w:after="0"/>
        <w:jc w:val="both"/>
        <w:rPr>
          <w:rFonts w:ascii="Times New Roman" w:eastAsia="Times New Roman" w:hAnsi="Times New Roman" w:cs="Times New Roman"/>
          <w:kern w:val="28"/>
          <w:lang w:eastAsia="en-US"/>
        </w:rPr>
      </w:pPr>
      <w:r w:rsidRPr="00D217D7">
        <w:rPr>
          <w:rFonts w:ascii="Times New Roman" w:eastAsia="Times New Roman" w:hAnsi="Times New Roman" w:cs="Times New Roman"/>
          <w:b/>
          <w:bCs/>
          <w:kern w:val="28"/>
          <w:lang w:eastAsia="en-US"/>
        </w:rPr>
        <w:t>The parties agree as follows</w:t>
      </w:r>
      <w:r w:rsidRPr="00D217D7">
        <w:rPr>
          <w:rFonts w:ascii="Times New Roman" w:eastAsia="Times New Roman" w:hAnsi="Times New Roman" w:cs="Times New Roman"/>
          <w:kern w:val="28"/>
          <w:lang w:eastAsia="en-US"/>
        </w:rPr>
        <w:t>:</w:t>
      </w:r>
    </w:p>
    <w:p w:rsidR="00D217D7" w:rsidRPr="00D217D7" w:rsidRDefault="00D217D7" w:rsidP="00D217D7">
      <w:pPr>
        <w:widowControl w:val="0"/>
        <w:tabs>
          <w:tab w:val="left" w:pos="900"/>
        </w:tabs>
        <w:overflowPunct w:val="0"/>
        <w:adjustRightInd w:val="0"/>
        <w:spacing w:after="0"/>
        <w:ind w:left="540" w:hanging="540"/>
        <w:rPr>
          <w:rFonts w:ascii="Times New Roman" w:eastAsia="Times New Roman" w:hAnsi="Times New Roman" w:cs="Times New Roman"/>
          <w:b/>
          <w:bCs/>
          <w:kern w:val="28"/>
          <w:lang w:eastAsia="en-US"/>
        </w:rPr>
      </w:pPr>
    </w:p>
    <w:p w:rsidR="00D217D7" w:rsidRPr="00074601" w:rsidRDefault="00D217D7" w:rsidP="00D217D7">
      <w:pPr>
        <w:widowControl w:val="0"/>
        <w:numPr>
          <w:ilvl w:val="0"/>
          <w:numId w:val="5"/>
        </w:numPr>
        <w:tabs>
          <w:tab w:val="left" w:pos="450"/>
          <w:tab w:val="left" w:pos="900"/>
        </w:tabs>
        <w:overflowPunct w:val="0"/>
        <w:adjustRightInd w:val="0"/>
        <w:spacing w:after="0" w:line="240" w:lineRule="auto"/>
        <w:rPr>
          <w:rFonts w:ascii="Times New Roman" w:eastAsia="Times New Roman" w:hAnsi="Times New Roman" w:cs="Times New Roman"/>
          <w:b/>
          <w:bCs/>
          <w:kern w:val="28"/>
          <w:lang w:eastAsia="en-US"/>
        </w:rPr>
      </w:pPr>
      <w:r w:rsidRPr="00074601">
        <w:rPr>
          <w:rFonts w:ascii="Times New Roman" w:eastAsia="Times New Roman" w:hAnsi="Times New Roman" w:cs="Times New Roman"/>
          <w:b/>
          <w:bCs/>
          <w:kern w:val="28"/>
          <w:lang w:eastAsia="en-US"/>
        </w:rPr>
        <w:t>Location</w:t>
      </w:r>
      <w:r w:rsidRPr="00074601">
        <w:rPr>
          <w:rFonts w:ascii="Times New Roman" w:eastAsia="Times New Roman" w:hAnsi="Times New Roman" w:cs="Times New Roman"/>
          <w:kern w:val="28"/>
          <w:lang w:eastAsia="en-US"/>
        </w:rPr>
        <w:t xml:space="preserve">.   </w:t>
      </w:r>
      <w:r w:rsidRPr="00074601">
        <w:rPr>
          <w:rFonts w:ascii="Times New Roman" w:eastAsia="Times New Roman" w:hAnsi="Times New Roman" w:cs="Times New Roman"/>
          <w:kern w:val="28"/>
          <w:u w:val="single"/>
          <w:lang w:eastAsia="en-US"/>
        </w:rPr>
        <w:t>Facility at</w:t>
      </w:r>
      <w:r w:rsidRPr="00074601">
        <w:rPr>
          <w:rFonts w:ascii="Times New Roman" w:eastAsia="Times New Roman" w:hAnsi="Times New Roman" w:cs="Times New Roman"/>
          <w:caps/>
          <w:noProof/>
          <w:kern w:val="28"/>
          <w:u w:val="single"/>
          <w:lang w:eastAsia="en-US"/>
        </w:rPr>
        <w:t xml:space="preserve"> </w:t>
      </w:r>
      <w:r w:rsidR="00074601" w:rsidRPr="00074601">
        <w:rPr>
          <w:rFonts w:ascii="Times New Roman" w:eastAsia="Times New Roman" w:hAnsi="Times New Roman" w:cs="Times New Roman"/>
          <w:kern w:val="28"/>
          <w:u w:val="single"/>
          <w:lang w:eastAsia="en-US"/>
        </w:rPr>
        <w:t>4528</w:t>
      </w:r>
      <w:r w:rsidRPr="00074601">
        <w:rPr>
          <w:rFonts w:ascii="Times New Roman" w:eastAsia="Times New Roman" w:hAnsi="Times New Roman" w:cs="Times New Roman"/>
          <w:kern w:val="28"/>
          <w:u w:val="single"/>
          <w:lang w:eastAsia="en-US"/>
        </w:rPr>
        <w:t xml:space="preserve"> Bennett Memorial Road, Durham, 27707</w:t>
      </w:r>
      <w:r w:rsidRPr="00074601">
        <w:rPr>
          <w:rFonts w:ascii="Times New Roman" w:eastAsia="Times New Roman" w:hAnsi="Times New Roman" w:cs="Times New Roman"/>
          <w:kern w:val="28"/>
          <w:lang w:eastAsia="en-US"/>
        </w:rPr>
        <w:t xml:space="preserve"> </w:t>
      </w:r>
    </w:p>
    <w:p w:rsidR="00D217D7" w:rsidRPr="00D217D7" w:rsidRDefault="00D217D7" w:rsidP="00D217D7">
      <w:pPr>
        <w:widowControl w:val="0"/>
        <w:tabs>
          <w:tab w:val="left" w:pos="450"/>
          <w:tab w:val="left" w:pos="900"/>
        </w:tabs>
        <w:overflowPunct w:val="0"/>
        <w:adjustRightInd w:val="0"/>
        <w:spacing w:after="0"/>
        <w:rPr>
          <w:rFonts w:ascii="Times New Roman" w:eastAsia="Times New Roman" w:hAnsi="Times New Roman" w:cs="Times New Roman"/>
          <w:b/>
          <w:bCs/>
          <w:kern w:val="28"/>
          <w:lang w:eastAsia="en-US"/>
        </w:rPr>
      </w:pPr>
    </w:p>
    <w:p w:rsidR="00D217D7" w:rsidRPr="00D217D7" w:rsidRDefault="00D217D7" w:rsidP="00D217D7">
      <w:pPr>
        <w:widowControl w:val="0"/>
        <w:numPr>
          <w:ilvl w:val="0"/>
          <w:numId w:val="5"/>
        </w:numPr>
        <w:tabs>
          <w:tab w:val="left" w:pos="450"/>
          <w:tab w:val="left" w:pos="900"/>
        </w:tabs>
        <w:overflowPunct w:val="0"/>
        <w:adjustRightInd w:val="0"/>
        <w:spacing w:after="0" w:line="240" w:lineRule="auto"/>
        <w:rPr>
          <w:rFonts w:ascii="Times New Roman" w:eastAsia="Times New Roman" w:hAnsi="Times New Roman" w:cs="Times New Roman"/>
          <w:b/>
          <w:bCs/>
          <w:kern w:val="28"/>
          <w:lang w:eastAsia="en-US"/>
        </w:rPr>
      </w:pPr>
      <w:r w:rsidRPr="00D217D7">
        <w:rPr>
          <w:rFonts w:ascii="Times New Roman" w:eastAsia="Times New Roman" w:hAnsi="Times New Roman" w:cs="Times New Roman"/>
          <w:b/>
          <w:bCs/>
          <w:kern w:val="28"/>
          <w:lang w:eastAsia="en-US"/>
        </w:rPr>
        <w:t xml:space="preserve">Date/Time.  </w:t>
      </w:r>
      <w:r>
        <w:rPr>
          <w:rFonts w:ascii="Times New Roman" w:eastAsia="Times New Roman" w:hAnsi="Times New Roman" w:cs="Times New Roman"/>
          <w:bCs/>
          <w:kern w:val="28"/>
          <w:u w:val="single"/>
          <w:lang w:eastAsia="en-US"/>
        </w:rPr>
        <w:softHyphen/>
      </w:r>
      <w:r>
        <w:rPr>
          <w:rFonts w:ascii="Times New Roman" w:eastAsia="Times New Roman" w:hAnsi="Times New Roman" w:cs="Times New Roman"/>
          <w:bCs/>
          <w:kern w:val="28"/>
          <w:u w:val="single"/>
          <w:lang w:eastAsia="en-US"/>
        </w:rPr>
        <w:softHyphen/>
      </w:r>
      <w:r>
        <w:rPr>
          <w:rFonts w:ascii="Times New Roman" w:eastAsia="Times New Roman" w:hAnsi="Times New Roman" w:cs="Times New Roman"/>
          <w:bCs/>
          <w:kern w:val="28"/>
          <w:u w:val="single"/>
          <w:lang w:eastAsia="en-US"/>
        </w:rPr>
        <w:softHyphen/>
        <w:t>_________________________________________________</w:t>
      </w:r>
      <w:bookmarkStart w:id="0" w:name="_GoBack"/>
      <w:bookmarkEnd w:id="0"/>
    </w:p>
    <w:p w:rsidR="00D217D7" w:rsidRPr="00D217D7" w:rsidRDefault="00D217D7" w:rsidP="00D217D7">
      <w:pPr>
        <w:widowControl w:val="0"/>
        <w:overflowPunct w:val="0"/>
        <w:adjustRightInd w:val="0"/>
        <w:spacing w:after="0"/>
        <w:rPr>
          <w:rFonts w:ascii="Times New Roman" w:eastAsia="Times New Roman" w:hAnsi="Times New Roman" w:cs="Times New Roman"/>
          <w:b/>
          <w:bCs/>
          <w:kern w:val="28"/>
          <w:lang w:eastAsia="en-US"/>
        </w:rPr>
      </w:pPr>
    </w:p>
    <w:p w:rsidR="00D217D7" w:rsidRPr="00D217D7" w:rsidRDefault="00D217D7" w:rsidP="00D217D7">
      <w:pPr>
        <w:widowControl w:val="0"/>
        <w:numPr>
          <w:ilvl w:val="0"/>
          <w:numId w:val="5"/>
        </w:numPr>
        <w:overflowPunct w:val="0"/>
        <w:adjustRightInd w:val="0"/>
        <w:spacing w:after="0" w:line="240" w:lineRule="auto"/>
        <w:rPr>
          <w:rFonts w:ascii="Times New Roman" w:eastAsia="Times New Roman" w:hAnsi="Times New Roman" w:cs="Times New Roman"/>
          <w:b/>
          <w:bCs/>
          <w:kern w:val="28"/>
          <w:lang w:eastAsia="en-US"/>
        </w:rPr>
      </w:pPr>
      <w:r w:rsidRPr="00D217D7">
        <w:rPr>
          <w:rFonts w:ascii="Times New Roman" w:eastAsia="Times New Roman" w:hAnsi="Times New Roman" w:cs="Times New Roman"/>
          <w:b/>
          <w:bCs/>
          <w:kern w:val="28"/>
          <w:lang w:eastAsia="en-US"/>
        </w:rPr>
        <w:t xml:space="preserve">Liability.  </w:t>
      </w:r>
      <w:r w:rsidRPr="00D217D7">
        <w:rPr>
          <w:rFonts w:ascii="Times New Roman" w:eastAsia="Times New Roman" w:hAnsi="Times New Roman" w:cs="Times New Roman"/>
          <w:kern w:val="28"/>
          <w:lang w:eastAsia="en-US"/>
        </w:rPr>
        <w:t xml:space="preserve">The User of the church facility hereby declares, The Church shall not be liable for any situation or condition which, through prior knowledge, action, inaction or indifference which could or reasonably assumed to have prevented or limited death, injury, dismemberment, illness, accident or other condition to The User, their guest, family, visitors or any entity invited by or drawn to visit said The User while on or approaching The Church property.  </w:t>
      </w:r>
    </w:p>
    <w:p w:rsidR="00D217D7" w:rsidRPr="00D217D7" w:rsidRDefault="00D217D7" w:rsidP="00D217D7">
      <w:pPr>
        <w:widowControl w:val="0"/>
        <w:overflowPunct w:val="0"/>
        <w:adjustRightInd w:val="0"/>
        <w:spacing w:after="0"/>
        <w:rPr>
          <w:rFonts w:ascii="Times New Roman" w:eastAsia="Times New Roman" w:hAnsi="Times New Roman" w:cs="Times New Roman"/>
          <w:b/>
          <w:bCs/>
          <w:kern w:val="28"/>
          <w:lang w:eastAsia="en-US"/>
        </w:rPr>
      </w:pPr>
    </w:p>
    <w:p w:rsidR="00D217D7" w:rsidRPr="00D217D7" w:rsidRDefault="00D217D7" w:rsidP="00D217D7">
      <w:pPr>
        <w:widowControl w:val="0"/>
        <w:numPr>
          <w:ilvl w:val="0"/>
          <w:numId w:val="5"/>
        </w:numPr>
        <w:overflowPunct w:val="0"/>
        <w:adjustRightInd w:val="0"/>
        <w:spacing w:after="0" w:line="240" w:lineRule="auto"/>
        <w:jc w:val="both"/>
        <w:rPr>
          <w:rFonts w:ascii="Times New Roman" w:eastAsia="Times New Roman" w:hAnsi="Times New Roman" w:cs="Times New Roman"/>
          <w:b/>
          <w:bCs/>
          <w:kern w:val="28"/>
          <w:lang w:eastAsia="en-US"/>
        </w:rPr>
      </w:pPr>
      <w:r w:rsidRPr="00D217D7">
        <w:rPr>
          <w:rFonts w:ascii="Times New Roman" w:eastAsia="Times New Roman" w:hAnsi="Times New Roman" w:cs="Times New Roman"/>
          <w:b/>
          <w:bCs/>
          <w:kern w:val="28"/>
          <w:lang w:eastAsia="en-US"/>
        </w:rPr>
        <w:t>Indemnification.</w:t>
      </w:r>
      <w:r w:rsidRPr="00D217D7">
        <w:rPr>
          <w:rFonts w:ascii="Times New Roman" w:eastAsia="Times New Roman" w:hAnsi="Times New Roman" w:cs="Times New Roman"/>
          <w:kern w:val="28"/>
          <w:lang w:eastAsia="en-US"/>
        </w:rPr>
        <w:t xml:space="preserve">  To the fullest extent permitted by law, The User shall defend, indemnify, and hold harmless to The Church, its agents, officers, officials, employees, and volunteers from and against all claims, damages, losses, and expenses (including but not limited to attorney fees and court costs) arising from the acts, errors, mistakes, omissions, work or service of The User, its agents, employees, and guests.  The requirements in Paragraph 3 will not be construed as limiting the scope of this indemnification.</w:t>
      </w:r>
    </w:p>
    <w:p w:rsidR="00D217D7" w:rsidRPr="00D217D7" w:rsidRDefault="00D217D7" w:rsidP="00D217D7">
      <w:pPr>
        <w:widowControl w:val="0"/>
        <w:overflowPunct w:val="0"/>
        <w:adjustRightInd w:val="0"/>
        <w:spacing w:after="0"/>
        <w:jc w:val="both"/>
        <w:rPr>
          <w:rFonts w:ascii="Times New Roman" w:eastAsia="Times New Roman" w:hAnsi="Times New Roman" w:cs="Times New Roman"/>
          <w:b/>
          <w:bCs/>
          <w:kern w:val="28"/>
          <w:lang w:eastAsia="en-US"/>
        </w:rPr>
      </w:pPr>
    </w:p>
    <w:p w:rsidR="00D217D7" w:rsidRPr="00D217D7" w:rsidRDefault="00D217D7" w:rsidP="00D217D7">
      <w:pPr>
        <w:widowControl w:val="0"/>
        <w:numPr>
          <w:ilvl w:val="0"/>
          <w:numId w:val="5"/>
        </w:numPr>
        <w:overflowPunct w:val="0"/>
        <w:adjustRightInd w:val="0"/>
        <w:spacing w:after="0" w:line="240" w:lineRule="auto"/>
        <w:jc w:val="both"/>
        <w:rPr>
          <w:rFonts w:ascii="Times New Roman" w:eastAsia="Times New Roman" w:hAnsi="Times New Roman" w:cs="Times New Roman"/>
          <w:b/>
          <w:bCs/>
          <w:kern w:val="28"/>
          <w:lang w:eastAsia="en-US"/>
        </w:rPr>
      </w:pPr>
      <w:r w:rsidRPr="00D217D7">
        <w:rPr>
          <w:rFonts w:ascii="Times New Roman" w:eastAsia="Times New Roman" w:hAnsi="Times New Roman" w:cs="Times New Roman"/>
          <w:b/>
          <w:bCs/>
          <w:kern w:val="28"/>
          <w:lang w:eastAsia="en-US"/>
        </w:rPr>
        <w:t>Amendment.</w:t>
      </w:r>
      <w:r w:rsidRPr="00D217D7">
        <w:rPr>
          <w:rFonts w:ascii="Times New Roman" w:eastAsia="Times New Roman" w:hAnsi="Times New Roman" w:cs="Times New Roman"/>
          <w:kern w:val="28"/>
          <w:lang w:eastAsia="en-US"/>
        </w:rPr>
        <w:t xml:space="preserve">  The parties may change this Waiver only through a written amendment signed by The Church or their appointed representative.</w:t>
      </w:r>
    </w:p>
    <w:p w:rsidR="00D217D7" w:rsidRPr="00D217D7" w:rsidRDefault="00D217D7" w:rsidP="00D217D7">
      <w:pPr>
        <w:widowControl w:val="0"/>
        <w:overflowPunct w:val="0"/>
        <w:adjustRightInd w:val="0"/>
        <w:spacing w:after="0"/>
        <w:jc w:val="both"/>
        <w:rPr>
          <w:rFonts w:ascii="Times New Roman" w:eastAsia="Times New Roman" w:hAnsi="Times New Roman" w:cs="Times New Roman"/>
          <w:b/>
          <w:bCs/>
          <w:kern w:val="28"/>
          <w:lang w:eastAsia="en-US"/>
        </w:rPr>
      </w:pPr>
    </w:p>
    <w:p w:rsidR="00D217D7" w:rsidRPr="00D217D7" w:rsidRDefault="00D217D7" w:rsidP="00D217D7">
      <w:pPr>
        <w:widowControl w:val="0"/>
        <w:numPr>
          <w:ilvl w:val="0"/>
          <w:numId w:val="5"/>
        </w:numPr>
        <w:overflowPunct w:val="0"/>
        <w:adjustRightInd w:val="0"/>
        <w:spacing w:after="0" w:line="240" w:lineRule="auto"/>
        <w:jc w:val="both"/>
        <w:rPr>
          <w:rFonts w:ascii="Times New Roman" w:eastAsia="Times New Roman" w:hAnsi="Times New Roman" w:cs="Times New Roman"/>
          <w:b/>
          <w:bCs/>
          <w:kern w:val="28"/>
          <w:lang w:eastAsia="en-US"/>
        </w:rPr>
      </w:pPr>
      <w:r w:rsidRPr="00D217D7">
        <w:rPr>
          <w:rFonts w:ascii="Times New Roman" w:eastAsia="Times New Roman" w:hAnsi="Times New Roman" w:cs="Times New Roman"/>
          <w:b/>
          <w:bCs/>
          <w:kern w:val="28"/>
          <w:lang w:eastAsia="en-US"/>
        </w:rPr>
        <w:t>Applicable Law/Remedies.</w:t>
      </w:r>
      <w:r w:rsidRPr="00D217D7">
        <w:rPr>
          <w:rFonts w:ascii="Times New Roman" w:eastAsia="Times New Roman" w:hAnsi="Times New Roman" w:cs="Times New Roman"/>
          <w:kern w:val="28"/>
          <w:lang w:eastAsia="en-US"/>
        </w:rPr>
        <w:t xml:space="preserve">  This Waiver shall be governed by the laws of the State of North Carolina.  The parties shall have all remedies available by law or in equity.</w:t>
      </w:r>
    </w:p>
    <w:p w:rsidR="00D217D7" w:rsidRPr="00D217D7" w:rsidRDefault="00D217D7" w:rsidP="00D217D7">
      <w:pPr>
        <w:widowControl w:val="0"/>
        <w:overflowPunct w:val="0"/>
        <w:adjustRightInd w:val="0"/>
        <w:spacing w:after="0"/>
        <w:jc w:val="both"/>
        <w:rPr>
          <w:rFonts w:ascii="Times New Roman" w:eastAsia="Times New Roman" w:hAnsi="Times New Roman" w:cs="Times New Roman"/>
          <w:b/>
          <w:bCs/>
          <w:kern w:val="28"/>
          <w:lang w:eastAsia="en-US"/>
        </w:rPr>
      </w:pPr>
    </w:p>
    <w:p w:rsidR="00D217D7" w:rsidRPr="00D217D7" w:rsidRDefault="00D217D7" w:rsidP="00D217D7">
      <w:pPr>
        <w:widowControl w:val="0"/>
        <w:numPr>
          <w:ilvl w:val="0"/>
          <w:numId w:val="5"/>
        </w:numPr>
        <w:tabs>
          <w:tab w:val="left" w:pos="360"/>
        </w:tabs>
        <w:overflowPunct w:val="0"/>
        <w:adjustRightInd w:val="0"/>
        <w:spacing w:after="0" w:line="240" w:lineRule="auto"/>
        <w:jc w:val="both"/>
        <w:rPr>
          <w:rFonts w:ascii="Times New Roman" w:eastAsia="Times New Roman" w:hAnsi="Times New Roman" w:cs="Times New Roman"/>
          <w:b/>
          <w:bCs/>
          <w:kern w:val="28"/>
          <w:lang w:eastAsia="en-US"/>
        </w:rPr>
      </w:pPr>
      <w:r w:rsidRPr="00D217D7">
        <w:rPr>
          <w:rFonts w:ascii="Times New Roman" w:eastAsia="Times New Roman" w:hAnsi="Times New Roman" w:cs="Times New Roman"/>
          <w:b/>
          <w:bCs/>
          <w:kern w:val="28"/>
          <w:lang w:eastAsia="en-US"/>
        </w:rPr>
        <w:t xml:space="preserve">Termination.  </w:t>
      </w:r>
      <w:r w:rsidRPr="00D217D7">
        <w:rPr>
          <w:rFonts w:ascii="Times New Roman" w:eastAsia="Times New Roman" w:hAnsi="Times New Roman" w:cs="Times New Roman"/>
          <w:kern w:val="28"/>
          <w:lang w:eastAsia="en-US"/>
        </w:rPr>
        <w:t>The Church may terminate this Waiver giving The User written notice of termination.</w:t>
      </w:r>
    </w:p>
    <w:p w:rsidR="00D217D7" w:rsidRPr="00D217D7" w:rsidRDefault="00D217D7" w:rsidP="00D217D7">
      <w:pPr>
        <w:widowControl w:val="0"/>
        <w:overflowPunct w:val="0"/>
        <w:adjustRightInd w:val="0"/>
        <w:spacing w:after="0"/>
        <w:rPr>
          <w:rFonts w:ascii="Times New Roman" w:eastAsia="Times New Roman" w:hAnsi="Times New Roman" w:cs="Times New Roman"/>
          <w:b/>
          <w:bCs/>
          <w:kern w:val="28"/>
          <w:lang w:eastAsia="en-US"/>
        </w:rPr>
      </w:pPr>
    </w:p>
    <w:p w:rsidR="00D217D7" w:rsidRPr="00D217D7" w:rsidRDefault="00D217D7" w:rsidP="00D217D7">
      <w:pPr>
        <w:widowControl w:val="0"/>
        <w:numPr>
          <w:ilvl w:val="0"/>
          <w:numId w:val="5"/>
        </w:numPr>
        <w:overflowPunct w:val="0"/>
        <w:adjustRightInd w:val="0"/>
        <w:spacing w:after="0" w:line="240" w:lineRule="auto"/>
        <w:jc w:val="both"/>
        <w:rPr>
          <w:rFonts w:ascii="Times New Roman" w:eastAsia="Times New Roman" w:hAnsi="Times New Roman" w:cs="Times New Roman"/>
          <w:b/>
          <w:bCs/>
          <w:kern w:val="28"/>
          <w:lang w:eastAsia="en-US"/>
        </w:rPr>
      </w:pPr>
      <w:r w:rsidRPr="00D217D7">
        <w:rPr>
          <w:rFonts w:ascii="Times New Roman" w:eastAsia="Times New Roman" w:hAnsi="Times New Roman" w:cs="Times New Roman"/>
          <w:b/>
          <w:bCs/>
          <w:kern w:val="28"/>
          <w:lang w:eastAsia="en-US"/>
        </w:rPr>
        <w:t xml:space="preserve">Terms and Conditions.  </w:t>
      </w:r>
      <w:r w:rsidRPr="00D217D7">
        <w:rPr>
          <w:rFonts w:ascii="Times New Roman" w:eastAsia="Times New Roman" w:hAnsi="Times New Roman" w:cs="Times New Roman"/>
          <w:kern w:val="28"/>
          <w:lang w:eastAsia="en-US"/>
        </w:rPr>
        <w:t xml:space="preserve">The User acknowledges that it has read the Waiver completely, and shall fully comply with all terms and conditions.  </w:t>
      </w:r>
    </w:p>
    <w:p w:rsidR="00D217D7" w:rsidRPr="00D217D7" w:rsidRDefault="00D217D7" w:rsidP="00D217D7">
      <w:pPr>
        <w:widowControl w:val="0"/>
        <w:tabs>
          <w:tab w:val="left" w:pos="360"/>
        </w:tabs>
        <w:overflowPunct w:val="0"/>
        <w:adjustRightInd w:val="0"/>
        <w:spacing w:after="0"/>
        <w:ind w:left="360" w:hanging="360"/>
        <w:jc w:val="both"/>
        <w:rPr>
          <w:rFonts w:ascii="Times New Roman" w:eastAsia="Times New Roman" w:hAnsi="Times New Roman" w:cs="Times New Roman"/>
          <w:b/>
          <w:bCs/>
          <w:kern w:val="28"/>
          <w:lang w:eastAsia="en-US"/>
        </w:rPr>
      </w:pPr>
    </w:p>
    <w:tbl>
      <w:tblPr>
        <w:tblW w:w="91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831"/>
        <w:gridCol w:w="3606"/>
        <w:gridCol w:w="1195"/>
        <w:gridCol w:w="2520"/>
      </w:tblGrid>
      <w:tr w:rsidR="00D217D7" w:rsidRPr="00D217D7" w:rsidTr="005E078B">
        <w:trPr>
          <w:cantSplit/>
          <w:jc w:val="center"/>
        </w:trPr>
        <w:tc>
          <w:tcPr>
            <w:tcW w:w="1831" w:type="dxa"/>
            <w:vAlign w:val="center"/>
          </w:tcPr>
          <w:p w:rsidR="00D217D7" w:rsidRPr="00D217D7" w:rsidRDefault="00D217D7" w:rsidP="00D217D7">
            <w:pPr>
              <w:widowControl w:val="0"/>
              <w:tabs>
                <w:tab w:val="left" w:pos="5220"/>
              </w:tabs>
              <w:overflowPunct w:val="0"/>
              <w:adjustRightInd w:val="0"/>
              <w:spacing w:after="120"/>
              <w:jc w:val="right"/>
              <w:rPr>
                <w:rFonts w:ascii="Times New Roman" w:eastAsia="Times New Roman" w:hAnsi="Times New Roman" w:cs="Times New Roman"/>
                <w:kern w:val="28"/>
                <w:lang w:eastAsia="en-US"/>
              </w:rPr>
            </w:pPr>
            <w:r w:rsidRPr="00D217D7">
              <w:rPr>
                <w:rFonts w:ascii="Times New Roman" w:eastAsia="Times New Roman" w:hAnsi="Times New Roman" w:cs="Times New Roman"/>
                <w:b/>
                <w:bCs/>
                <w:kern w:val="28"/>
                <w:lang w:eastAsia="en-US"/>
              </w:rPr>
              <w:t>THE USER:</w:t>
            </w:r>
          </w:p>
        </w:tc>
        <w:tc>
          <w:tcPr>
            <w:tcW w:w="3606" w:type="dxa"/>
            <w:vAlign w:val="center"/>
          </w:tcPr>
          <w:p w:rsidR="00D217D7" w:rsidRPr="00D217D7" w:rsidRDefault="00D217D7" w:rsidP="00D217D7">
            <w:pPr>
              <w:widowControl w:val="0"/>
              <w:autoSpaceDE w:val="0"/>
              <w:autoSpaceDN w:val="0"/>
              <w:adjustRightInd w:val="0"/>
              <w:spacing w:after="0"/>
              <w:rPr>
                <w:rFonts w:ascii="Times New Roman" w:eastAsia="Times New Roman" w:hAnsi="Times New Roman" w:cs="Times New Roman"/>
                <w:kern w:val="28"/>
                <w:lang w:eastAsia="en-US"/>
              </w:rPr>
            </w:pPr>
          </w:p>
          <w:p w:rsidR="00D217D7" w:rsidRPr="00D217D7" w:rsidRDefault="00D217D7" w:rsidP="00D217D7">
            <w:pPr>
              <w:widowControl w:val="0"/>
              <w:autoSpaceDE w:val="0"/>
              <w:autoSpaceDN w:val="0"/>
              <w:adjustRightInd w:val="0"/>
              <w:spacing w:after="0"/>
              <w:rPr>
                <w:rFonts w:ascii="Times New Roman" w:eastAsia="Times New Roman" w:hAnsi="Times New Roman" w:cs="Times New Roman"/>
                <w:kern w:val="28"/>
                <w:lang w:eastAsia="en-US"/>
              </w:rPr>
            </w:pPr>
          </w:p>
        </w:tc>
        <w:tc>
          <w:tcPr>
            <w:tcW w:w="1195" w:type="dxa"/>
            <w:vMerge w:val="restart"/>
            <w:vAlign w:val="center"/>
          </w:tcPr>
          <w:p w:rsidR="00D217D7" w:rsidRPr="00D217D7" w:rsidRDefault="00D217D7" w:rsidP="00D217D7">
            <w:pPr>
              <w:widowControl w:val="0"/>
              <w:tabs>
                <w:tab w:val="left" w:pos="5220"/>
              </w:tabs>
              <w:overflowPunct w:val="0"/>
              <w:adjustRightInd w:val="0"/>
              <w:spacing w:before="80" w:after="80"/>
              <w:jc w:val="right"/>
              <w:rPr>
                <w:rFonts w:ascii="Times New Roman" w:eastAsia="Times New Roman" w:hAnsi="Times New Roman" w:cs="Times New Roman"/>
                <w:kern w:val="28"/>
                <w:lang w:eastAsia="en-US"/>
              </w:rPr>
            </w:pPr>
            <w:r w:rsidRPr="00D217D7">
              <w:rPr>
                <w:rFonts w:ascii="Times New Roman" w:eastAsia="Times New Roman" w:hAnsi="Times New Roman" w:cs="Times New Roman"/>
                <w:kern w:val="28"/>
                <w:lang w:eastAsia="en-US"/>
              </w:rPr>
              <w:t>Date:</w:t>
            </w:r>
          </w:p>
        </w:tc>
        <w:tc>
          <w:tcPr>
            <w:tcW w:w="2520" w:type="dxa"/>
            <w:vMerge w:val="restart"/>
            <w:vAlign w:val="center"/>
          </w:tcPr>
          <w:p w:rsidR="00D217D7" w:rsidRPr="00D217D7" w:rsidRDefault="00D217D7" w:rsidP="00D217D7">
            <w:pPr>
              <w:widowControl w:val="0"/>
              <w:autoSpaceDE w:val="0"/>
              <w:autoSpaceDN w:val="0"/>
              <w:adjustRightInd w:val="0"/>
              <w:spacing w:after="0"/>
              <w:rPr>
                <w:rFonts w:ascii="Times New Roman" w:eastAsia="Times New Roman" w:hAnsi="Times New Roman" w:cs="Times New Roman"/>
                <w:kern w:val="28"/>
                <w:lang w:eastAsia="en-US"/>
              </w:rPr>
            </w:pPr>
          </w:p>
        </w:tc>
      </w:tr>
      <w:tr w:rsidR="00D217D7" w:rsidRPr="00D217D7" w:rsidTr="005E078B">
        <w:trPr>
          <w:cantSplit/>
          <w:jc w:val="center"/>
        </w:trPr>
        <w:tc>
          <w:tcPr>
            <w:tcW w:w="1831" w:type="dxa"/>
          </w:tcPr>
          <w:p w:rsidR="00D217D7" w:rsidRPr="00D217D7" w:rsidRDefault="00D217D7" w:rsidP="00D217D7">
            <w:pPr>
              <w:widowControl w:val="0"/>
              <w:tabs>
                <w:tab w:val="left" w:pos="5220"/>
              </w:tabs>
              <w:overflowPunct w:val="0"/>
              <w:adjustRightInd w:val="0"/>
              <w:spacing w:before="80" w:after="80"/>
              <w:jc w:val="right"/>
              <w:rPr>
                <w:rFonts w:ascii="Times New Roman" w:eastAsia="Times New Roman" w:hAnsi="Times New Roman" w:cs="Times New Roman"/>
                <w:kern w:val="28"/>
                <w:lang w:eastAsia="en-US"/>
              </w:rPr>
            </w:pPr>
            <w:r w:rsidRPr="00D217D7">
              <w:rPr>
                <w:rFonts w:ascii="Times New Roman" w:eastAsia="Times New Roman" w:hAnsi="Times New Roman" w:cs="Times New Roman"/>
                <w:kern w:val="28"/>
                <w:lang w:eastAsia="en-US"/>
              </w:rPr>
              <w:t>Signature:</w:t>
            </w:r>
          </w:p>
        </w:tc>
        <w:tc>
          <w:tcPr>
            <w:tcW w:w="3606" w:type="dxa"/>
          </w:tcPr>
          <w:p w:rsidR="00D217D7" w:rsidRPr="00D217D7" w:rsidRDefault="00D217D7" w:rsidP="00D217D7">
            <w:pPr>
              <w:widowControl w:val="0"/>
              <w:autoSpaceDE w:val="0"/>
              <w:autoSpaceDN w:val="0"/>
              <w:adjustRightInd w:val="0"/>
              <w:spacing w:after="0"/>
              <w:rPr>
                <w:rFonts w:ascii="Times New Roman" w:eastAsia="Times New Roman" w:hAnsi="Times New Roman" w:cs="Times New Roman"/>
                <w:kern w:val="28"/>
                <w:lang w:eastAsia="en-US"/>
              </w:rPr>
            </w:pPr>
          </w:p>
          <w:p w:rsidR="00D217D7" w:rsidRPr="00D217D7" w:rsidRDefault="00D217D7" w:rsidP="00D217D7">
            <w:pPr>
              <w:widowControl w:val="0"/>
              <w:autoSpaceDE w:val="0"/>
              <w:autoSpaceDN w:val="0"/>
              <w:adjustRightInd w:val="0"/>
              <w:spacing w:after="0"/>
              <w:rPr>
                <w:rFonts w:ascii="Times New Roman" w:eastAsia="Times New Roman" w:hAnsi="Times New Roman" w:cs="Times New Roman"/>
                <w:kern w:val="28"/>
                <w:lang w:eastAsia="en-US"/>
              </w:rPr>
            </w:pPr>
          </w:p>
        </w:tc>
        <w:tc>
          <w:tcPr>
            <w:tcW w:w="1195" w:type="dxa"/>
            <w:vMerge/>
          </w:tcPr>
          <w:p w:rsidR="00D217D7" w:rsidRPr="00D217D7" w:rsidRDefault="00D217D7" w:rsidP="00D217D7">
            <w:pPr>
              <w:widowControl w:val="0"/>
              <w:tabs>
                <w:tab w:val="left" w:pos="5220"/>
              </w:tabs>
              <w:overflowPunct w:val="0"/>
              <w:adjustRightInd w:val="0"/>
              <w:spacing w:before="80" w:after="80"/>
              <w:jc w:val="right"/>
              <w:rPr>
                <w:rFonts w:ascii="Times New Roman" w:eastAsia="Times New Roman" w:hAnsi="Times New Roman" w:cs="Times New Roman"/>
                <w:kern w:val="28"/>
                <w:lang w:eastAsia="en-US"/>
              </w:rPr>
            </w:pPr>
          </w:p>
        </w:tc>
        <w:tc>
          <w:tcPr>
            <w:tcW w:w="2520" w:type="dxa"/>
            <w:vMerge/>
          </w:tcPr>
          <w:p w:rsidR="00D217D7" w:rsidRPr="00D217D7" w:rsidRDefault="00D217D7" w:rsidP="00D217D7">
            <w:pPr>
              <w:widowControl w:val="0"/>
              <w:autoSpaceDE w:val="0"/>
              <w:autoSpaceDN w:val="0"/>
              <w:adjustRightInd w:val="0"/>
              <w:spacing w:after="0"/>
              <w:rPr>
                <w:rFonts w:ascii="Times New Roman" w:eastAsia="Times New Roman" w:hAnsi="Times New Roman" w:cs="Times New Roman"/>
                <w:kern w:val="28"/>
                <w:lang w:eastAsia="en-US"/>
              </w:rPr>
            </w:pPr>
          </w:p>
        </w:tc>
      </w:tr>
      <w:tr w:rsidR="00D217D7" w:rsidRPr="00D217D7" w:rsidTr="005E078B">
        <w:trPr>
          <w:cantSplit/>
          <w:jc w:val="center"/>
        </w:trPr>
        <w:tc>
          <w:tcPr>
            <w:tcW w:w="1831" w:type="dxa"/>
            <w:vAlign w:val="center"/>
          </w:tcPr>
          <w:p w:rsidR="00D217D7" w:rsidRPr="00D217D7" w:rsidRDefault="00D217D7" w:rsidP="00D217D7">
            <w:pPr>
              <w:widowControl w:val="0"/>
              <w:tabs>
                <w:tab w:val="left" w:pos="5220"/>
              </w:tabs>
              <w:overflowPunct w:val="0"/>
              <w:adjustRightInd w:val="0"/>
              <w:spacing w:before="80" w:after="80"/>
              <w:jc w:val="right"/>
              <w:rPr>
                <w:rFonts w:ascii="Times New Roman" w:eastAsia="Times New Roman" w:hAnsi="Times New Roman" w:cs="Times New Roman"/>
                <w:kern w:val="28"/>
                <w:lang w:eastAsia="en-US"/>
              </w:rPr>
            </w:pPr>
            <w:r w:rsidRPr="00D217D7">
              <w:rPr>
                <w:rFonts w:ascii="Times New Roman" w:eastAsia="Times New Roman" w:hAnsi="Times New Roman" w:cs="Times New Roman"/>
                <w:kern w:val="28"/>
                <w:lang w:eastAsia="en-US"/>
              </w:rPr>
              <w:t>Name:</w:t>
            </w:r>
          </w:p>
          <w:p w:rsidR="00D217D7" w:rsidRPr="00D217D7" w:rsidRDefault="00D217D7" w:rsidP="00D217D7">
            <w:pPr>
              <w:widowControl w:val="0"/>
              <w:tabs>
                <w:tab w:val="left" w:pos="5220"/>
              </w:tabs>
              <w:overflowPunct w:val="0"/>
              <w:adjustRightInd w:val="0"/>
              <w:spacing w:before="80" w:after="80"/>
              <w:jc w:val="right"/>
              <w:rPr>
                <w:rFonts w:ascii="Times New Roman" w:eastAsia="Times New Roman" w:hAnsi="Times New Roman" w:cs="Times New Roman"/>
                <w:kern w:val="28"/>
                <w:lang w:eastAsia="en-US"/>
              </w:rPr>
            </w:pPr>
          </w:p>
        </w:tc>
        <w:tc>
          <w:tcPr>
            <w:tcW w:w="3606" w:type="dxa"/>
            <w:vAlign w:val="center"/>
          </w:tcPr>
          <w:p w:rsidR="00D217D7" w:rsidRPr="00D217D7" w:rsidRDefault="00D217D7" w:rsidP="00D217D7">
            <w:pPr>
              <w:widowControl w:val="0"/>
              <w:tabs>
                <w:tab w:val="left" w:pos="5220"/>
              </w:tabs>
              <w:overflowPunct w:val="0"/>
              <w:adjustRightInd w:val="0"/>
              <w:spacing w:before="80" w:after="80"/>
              <w:rPr>
                <w:rFonts w:ascii="Times New Roman" w:eastAsia="Times New Roman" w:hAnsi="Times New Roman" w:cs="Times New Roman"/>
                <w:kern w:val="28"/>
                <w:lang w:eastAsia="en-US"/>
              </w:rPr>
            </w:pPr>
            <w:r w:rsidRPr="00D217D7">
              <w:rPr>
                <w:rFonts w:ascii="Times New Roman" w:eastAsia="Times New Roman" w:hAnsi="Times New Roman" w:cs="Times New Roman"/>
                <w:noProof/>
                <w:kern w:val="28"/>
                <w:lang w:eastAsia="en-US"/>
              </w:rPr>
              <w:t xml:space="preserve">     </w:t>
            </w:r>
          </w:p>
        </w:tc>
        <w:tc>
          <w:tcPr>
            <w:tcW w:w="1195" w:type="dxa"/>
            <w:vAlign w:val="center"/>
          </w:tcPr>
          <w:p w:rsidR="00D217D7" w:rsidRPr="00D217D7" w:rsidRDefault="00D217D7" w:rsidP="00D217D7">
            <w:pPr>
              <w:widowControl w:val="0"/>
              <w:tabs>
                <w:tab w:val="left" w:pos="5220"/>
              </w:tabs>
              <w:overflowPunct w:val="0"/>
              <w:adjustRightInd w:val="0"/>
              <w:spacing w:before="80" w:after="80"/>
              <w:jc w:val="right"/>
              <w:rPr>
                <w:rFonts w:ascii="Times New Roman" w:eastAsia="Times New Roman" w:hAnsi="Times New Roman" w:cs="Times New Roman"/>
                <w:kern w:val="28"/>
                <w:lang w:eastAsia="en-US"/>
              </w:rPr>
            </w:pPr>
            <w:r w:rsidRPr="00D217D7">
              <w:rPr>
                <w:rFonts w:ascii="Times New Roman" w:eastAsia="Times New Roman" w:hAnsi="Times New Roman" w:cs="Times New Roman"/>
                <w:kern w:val="28"/>
                <w:lang w:eastAsia="en-US"/>
              </w:rPr>
              <w:t>Phone No.:</w:t>
            </w:r>
          </w:p>
        </w:tc>
        <w:tc>
          <w:tcPr>
            <w:tcW w:w="2520" w:type="dxa"/>
            <w:vAlign w:val="center"/>
          </w:tcPr>
          <w:p w:rsidR="00D217D7" w:rsidRPr="00D217D7" w:rsidRDefault="00D217D7" w:rsidP="00D217D7">
            <w:pPr>
              <w:widowControl w:val="0"/>
              <w:tabs>
                <w:tab w:val="left" w:pos="5220"/>
              </w:tabs>
              <w:overflowPunct w:val="0"/>
              <w:adjustRightInd w:val="0"/>
              <w:spacing w:before="80" w:after="80"/>
              <w:rPr>
                <w:rFonts w:ascii="Times New Roman" w:eastAsia="Times New Roman" w:hAnsi="Times New Roman" w:cs="Times New Roman"/>
                <w:kern w:val="28"/>
                <w:lang w:eastAsia="en-US"/>
              </w:rPr>
            </w:pPr>
            <w:r w:rsidRPr="00D217D7">
              <w:rPr>
                <w:rFonts w:ascii="Times New Roman" w:eastAsia="Times New Roman" w:hAnsi="Times New Roman" w:cs="Times New Roman"/>
                <w:noProof/>
                <w:kern w:val="28"/>
                <w:lang w:eastAsia="en-US"/>
              </w:rPr>
              <w:t xml:space="preserve">     </w:t>
            </w:r>
          </w:p>
        </w:tc>
      </w:tr>
    </w:tbl>
    <w:p w:rsidR="00D217D7" w:rsidRPr="00D217D7" w:rsidRDefault="00D217D7" w:rsidP="00D217D7">
      <w:pPr>
        <w:widowControl w:val="0"/>
        <w:overflowPunct w:val="0"/>
        <w:adjustRightInd w:val="0"/>
        <w:spacing w:after="0"/>
        <w:jc w:val="both"/>
        <w:rPr>
          <w:rFonts w:ascii="Times New Roman" w:eastAsia="Times New Roman" w:hAnsi="Times New Roman" w:cs="Times New Roman"/>
          <w:b/>
          <w:bCs/>
          <w:kern w:val="28"/>
          <w:lang w:eastAsia="en-US"/>
        </w:rPr>
      </w:pPr>
    </w:p>
    <w:p w:rsidR="00D217D7" w:rsidRDefault="00D217D7" w:rsidP="00D217D7"/>
    <w:sectPr w:rsidR="00D217D7" w:rsidSect="006E277A">
      <w:pgSz w:w="12240" w:h="15840"/>
      <w:pgMar w:top="144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75E9"/>
    <w:multiLevelType w:val="hybridMultilevel"/>
    <w:tmpl w:val="8E1EAD98"/>
    <w:lvl w:ilvl="0" w:tplc="693C7EFC">
      <w:start w:val="1"/>
      <w:numFmt w:val="lowerRoman"/>
      <w:lvlText w:val="%1."/>
      <w:lvlJc w:val="right"/>
      <w:pPr>
        <w:tabs>
          <w:tab w:val="num" w:pos="1008"/>
        </w:tabs>
        <w:ind w:left="1152" w:hanging="72"/>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E66504"/>
    <w:multiLevelType w:val="hybridMultilevel"/>
    <w:tmpl w:val="2752BAC2"/>
    <w:lvl w:ilvl="0" w:tplc="B8FC2A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A001A9"/>
    <w:multiLevelType w:val="hybridMultilevel"/>
    <w:tmpl w:val="E91EC9E6"/>
    <w:lvl w:ilvl="0" w:tplc="0409001B">
      <w:start w:val="1"/>
      <w:numFmt w:val="lowerRoman"/>
      <w:lvlText w:val="%1."/>
      <w:lvlJc w:val="right"/>
      <w:pPr>
        <w:tabs>
          <w:tab w:val="num" w:pos="2160"/>
        </w:tabs>
        <w:ind w:left="2160" w:hanging="180"/>
      </w:pPr>
    </w:lvl>
    <w:lvl w:ilvl="1" w:tplc="D5780A4A">
      <w:start w:val="1"/>
      <w:numFmt w:val="upperRoman"/>
      <w:lvlText w:val="%2."/>
      <w:lvlJc w:val="left"/>
      <w:pPr>
        <w:tabs>
          <w:tab w:val="num" w:pos="1512"/>
        </w:tabs>
        <w:ind w:left="1512" w:hanging="432"/>
      </w:pPr>
      <w:rPr>
        <w:rFonts w:hint="default"/>
      </w:rPr>
    </w:lvl>
    <w:lvl w:ilvl="2" w:tplc="E6086002">
      <w:start w:val="1"/>
      <w:numFmt w:val="decimal"/>
      <w:lvlText w:val="%3."/>
      <w:lvlJc w:val="left"/>
      <w:pPr>
        <w:tabs>
          <w:tab w:val="num" w:pos="2340"/>
        </w:tabs>
        <w:ind w:left="2340" w:hanging="360"/>
      </w:pPr>
      <w:rPr>
        <w:rFonts w:hint="eastAsia"/>
        <w:b w:val="0"/>
      </w:rPr>
    </w:lvl>
    <w:lvl w:ilvl="3" w:tplc="693C7EFC">
      <w:start w:val="1"/>
      <w:numFmt w:val="lowerRoman"/>
      <w:lvlText w:val="%4."/>
      <w:lvlJc w:val="right"/>
      <w:pPr>
        <w:tabs>
          <w:tab w:val="num" w:pos="648"/>
        </w:tabs>
        <w:ind w:left="792" w:hanging="72"/>
      </w:pPr>
      <w:rPr>
        <w:rFonts w:hint="eastAsia"/>
      </w:rPr>
    </w:lvl>
    <w:lvl w:ilvl="4" w:tplc="B8FC2A0C">
      <w:start w:val="1"/>
      <w:numFmt w:val="bullet"/>
      <w:lvlText w:val=""/>
      <w:lvlJc w:val="left"/>
      <w:pPr>
        <w:tabs>
          <w:tab w:val="num" w:pos="3600"/>
        </w:tabs>
        <w:ind w:left="3600" w:hanging="360"/>
      </w:pPr>
      <w:rPr>
        <w:rFonts w:ascii="Symbol" w:hAnsi="Symbol" w:hint="default"/>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285E61"/>
    <w:multiLevelType w:val="hybridMultilevel"/>
    <w:tmpl w:val="8E1EAD98"/>
    <w:lvl w:ilvl="0" w:tplc="693C7EFC">
      <w:start w:val="1"/>
      <w:numFmt w:val="lowerRoman"/>
      <w:lvlText w:val="%1."/>
      <w:lvlJc w:val="right"/>
      <w:pPr>
        <w:tabs>
          <w:tab w:val="num" w:pos="1008"/>
        </w:tabs>
        <w:ind w:left="1152" w:hanging="72"/>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394353B"/>
    <w:multiLevelType w:val="hybridMultilevel"/>
    <w:tmpl w:val="A6022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D0"/>
    <w:rsid w:val="00040AB0"/>
    <w:rsid w:val="00051F41"/>
    <w:rsid w:val="00074601"/>
    <w:rsid w:val="001673A0"/>
    <w:rsid w:val="00243B22"/>
    <w:rsid w:val="00266114"/>
    <w:rsid w:val="0027258D"/>
    <w:rsid w:val="00310F6F"/>
    <w:rsid w:val="003132B9"/>
    <w:rsid w:val="00414E88"/>
    <w:rsid w:val="00466FF1"/>
    <w:rsid w:val="005D6393"/>
    <w:rsid w:val="00643540"/>
    <w:rsid w:val="00643AD0"/>
    <w:rsid w:val="006B471F"/>
    <w:rsid w:val="006E277A"/>
    <w:rsid w:val="00733BD8"/>
    <w:rsid w:val="00782803"/>
    <w:rsid w:val="008E47F3"/>
    <w:rsid w:val="009A3648"/>
    <w:rsid w:val="00AB58DC"/>
    <w:rsid w:val="00B07441"/>
    <w:rsid w:val="00B41040"/>
    <w:rsid w:val="00CA4D97"/>
    <w:rsid w:val="00D217D7"/>
    <w:rsid w:val="00E10244"/>
    <w:rsid w:val="00E747D8"/>
    <w:rsid w:val="00E762D3"/>
    <w:rsid w:val="00EF3F75"/>
    <w:rsid w:val="00FC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8BD9437-792C-40BC-BF15-ABAB62E5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762D3"/>
    <w:pPr>
      <w:keepNext/>
      <w:spacing w:before="240" w:after="60" w:line="240" w:lineRule="auto"/>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733BD8"/>
    <w:pPr>
      <w:keepNext/>
      <w:spacing w:before="240" w:after="60" w:line="240" w:lineRule="auto"/>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AD0"/>
    <w:rPr>
      <w:color w:val="0000FF" w:themeColor="hyperlink"/>
      <w:u w:val="single"/>
    </w:rPr>
  </w:style>
  <w:style w:type="table" w:styleId="TableGrid">
    <w:name w:val="Table Grid"/>
    <w:basedOn w:val="TableNormal"/>
    <w:uiPriority w:val="59"/>
    <w:rsid w:val="00643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643AD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3AD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3AD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3AD0"/>
    <w:rPr>
      <w:rFonts w:ascii="Arial" w:hAnsi="Arial" w:cs="Arial"/>
      <w:vanish/>
      <w:sz w:val="16"/>
      <w:szCs w:val="16"/>
    </w:rPr>
  </w:style>
  <w:style w:type="character" w:customStyle="1" w:styleId="Heading2Char">
    <w:name w:val="Heading 2 Char"/>
    <w:basedOn w:val="DefaultParagraphFont"/>
    <w:link w:val="Heading2"/>
    <w:rsid w:val="00E762D3"/>
    <w:rPr>
      <w:rFonts w:ascii="Arial" w:eastAsia="Times New Roman" w:hAnsi="Arial" w:cs="Arial"/>
      <w:b/>
      <w:bCs/>
      <w:i/>
      <w:iCs/>
      <w:sz w:val="28"/>
      <w:szCs w:val="28"/>
      <w:lang w:eastAsia="en-US"/>
    </w:rPr>
  </w:style>
  <w:style w:type="character" w:styleId="Strong">
    <w:name w:val="Strong"/>
    <w:basedOn w:val="DefaultParagraphFont"/>
    <w:qFormat/>
    <w:rsid w:val="00E762D3"/>
    <w:rPr>
      <w:b/>
      <w:bCs/>
    </w:rPr>
  </w:style>
  <w:style w:type="character" w:customStyle="1" w:styleId="style101">
    <w:name w:val="style101"/>
    <w:basedOn w:val="DefaultParagraphFont"/>
    <w:rsid w:val="00E762D3"/>
    <w:rPr>
      <w:sz w:val="21"/>
      <w:szCs w:val="21"/>
    </w:rPr>
  </w:style>
  <w:style w:type="character" w:customStyle="1" w:styleId="Heading3Char">
    <w:name w:val="Heading 3 Char"/>
    <w:basedOn w:val="DefaultParagraphFont"/>
    <w:link w:val="Heading3"/>
    <w:rsid w:val="00733BD8"/>
    <w:rPr>
      <w:rFonts w:ascii="Arial" w:eastAsia="Times New Roman"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bible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church.org/m/facility/request.html" TargetMode="External"/><Relationship Id="rId5" Type="http://schemas.openxmlformats.org/officeDocument/2006/relationships/hyperlink" Target="http://www.biblechurch.org/m/facility/feestructur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HYH</dc:creator>
  <cp:lastModifiedBy>Yonghuan Cao</cp:lastModifiedBy>
  <cp:revision>3</cp:revision>
  <dcterms:created xsi:type="dcterms:W3CDTF">2016-03-14T18:26:00Z</dcterms:created>
  <dcterms:modified xsi:type="dcterms:W3CDTF">2016-03-19T00:40:00Z</dcterms:modified>
</cp:coreProperties>
</file>